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1E110" w14:textId="0DC18914" w:rsidR="00E87F2A" w:rsidRPr="00B30816" w:rsidRDefault="00E87F2A" w:rsidP="00E87F2A">
      <w:pPr>
        <w:suppressAutoHyphens/>
        <w:spacing w:after="0" w:line="240" w:lineRule="auto"/>
        <w:rPr>
          <w:rFonts w:ascii="Times New Roman" w:eastAsia="Arial" w:hAnsi="Times New Roman" w:cs="Times New Roman"/>
          <w:sz w:val="28"/>
          <w:szCs w:val="28"/>
          <w:lang w:eastAsia="ar-SA"/>
        </w:rPr>
      </w:pPr>
      <w:r w:rsidRPr="00E87F2A">
        <w:rPr>
          <w:rFonts w:ascii="Times New Roman" w:eastAsia="Calibri" w:hAnsi="Times New Roman" w:cs="Times New Roman"/>
          <w:sz w:val="28"/>
          <w:szCs w:val="28"/>
          <w:lang w:eastAsia="ar-SA"/>
        </w:rPr>
        <w:t xml:space="preserve">                                    </w:t>
      </w:r>
      <w:r w:rsidR="00B30816">
        <w:rPr>
          <w:rFonts w:ascii="Times New Roman" w:eastAsia="Arial" w:hAnsi="Times New Roman" w:cs="Times New Roman"/>
          <w:b/>
          <w:sz w:val="28"/>
          <w:szCs w:val="28"/>
          <w:lang w:eastAsia="ar-SA"/>
        </w:rPr>
        <w:t xml:space="preserve">            </w:t>
      </w:r>
      <w:r w:rsidR="00B30816">
        <w:rPr>
          <w:rFonts w:ascii="Times New Roman" w:eastAsia="Arial" w:hAnsi="Times New Roman" w:cs="Times New Roman"/>
          <w:sz w:val="28"/>
          <w:szCs w:val="28"/>
          <w:lang w:eastAsia="ar-SA"/>
        </w:rPr>
        <w:t xml:space="preserve">Приложение </w:t>
      </w:r>
      <w:r w:rsidRPr="00B30816">
        <w:rPr>
          <w:rFonts w:ascii="Times New Roman" w:eastAsia="Arial" w:hAnsi="Times New Roman" w:cs="Times New Roman"/>
          <w:sz w:val="28"/>
          <w:szCs w:val="28"/>
          <w:lang w:eastAsia="ar-SA"/>
        </w:rPr>
        <w:t>к АООП ООО</w:t>
      </w:r>
    </w:p>
    <w:p w14:paraId="3E150C35" w14:textId="77777777" w:rsidR="00B30816" w:rsidRDefault="00E87F2A" w:rsidP="00B30816">
      <w:pPr>
        <w:suppressAutoHyphens/>
        <w:spacing w:after="0" w:line="240" w:lineRule="auto"/>
        <w:ind w:firstLine="708"/>
        <w:jc w:val="center"/>
        <w:rPr>
          <w:rFonts w:ascii="Times New Roman" w:eastAsia="Arial" w:hAnsi="Times New Roman" w:cs="Times New Roman"/>
          <w:sz w:val="28"/>
          <w:szCs w:val="28"/>
          <w:lang w:eastAsia="ar-SA"/>
        </w:rPr>
      </w:pPr>
      <w:r w:rsidRPr="00B30816">
        <w:rPr>
          <w:rFonts w:ascii="Times New Roman" w:eastAsia="Arial" w:hAnsi="Times New Roman" w:cs="Times New Roman"/>
          <w:sz w:val="28"/>
          <w:szCs w:val="28"/>
          <w:lang w:eastAsia="ar-SA"/>
        </w:rPr>
        <w:t xml:space="preserve">                   для обучающихся с ЗПР</w:t>
      </w:r>
      <w:r w:rsidR="00B30816">
        <w:rPr>
          <w:rFonts w:ascii="Times New Roman" w:eastAsia="Arial" w:hAnsi="Times New Roman" w:cs="Times New Roman"/>
          <w:sz w:val="28"/>
          <w:szCs w:val="28"/>
          <w:lang w:eastAsia="ar-SA"/>
        </w:rPr>
        <w:t xml:space="preserve"> </w:t>
      </w:r>
      <w:r w:rsidR="00B30816" w:rsidRPr="00B30816">
        <w:rPr>
          <w:rFonts w:ascii="Times New Roman" w:eastAsia="Arial" w:hAnsi="Times New Roman" w:cs="Times New Roman"/>
          <w:sz w:val="28"/>
          <w:szCs w:val="28"/>
          <w:lang w:eastAsia="ar-SA"/>
        </w:rPr>
        <w:t>(вариант 7)</w:t>
      </w:r>
    </w:p>
    <w:p w14:paraId="2908F269" w14:textId="2E1EF888" w:rsidR="00E87F2A" w:rsidRPr="00B30816" w:rsidRDefault="00B30816" w:rsidP="00B30816">
      <w:pPr>
        <w:suppressAutoHyphens/>
        <w:spacing w:after="0" w:line="240" w:lineRule="auto"/>
        <w:ind w:firstLine="708"/>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 xml:space="preserve">                                 </w:t>
      </w:r>
      <w:r w:rsidR="00E87F2A" w:rsidRPr="00B30816">
        <w:rPr>
          <w:rFonts w:ascii="Times New Roman" w:eastAsia="Arial" w:hAnsi="Times New Roman" w:cs="Times New Roman"/>
          <w:sz w:val="28"/>
          <w:szCs w:val="28"/>
          <w:lang w:eastAsia="ar-SA"/>
        </w:rPr>
        <w:t xml:space="preserve">Приказ МБОУ СОШ №11 от </w:t>
      </w:r>
      <w:r w:rsidR="007B0567" w:rsidRPr="00B30816">
        <w:rPr>
          <w:rFonts w:ascii="Times New Roman" w:eastAsia="Arial" w:hAnsi="Times New Roman" w:cs="Times New Roman"/>
          <w:sz w:val="28"/>
          <w:szCs w:val="28"/>
          <w:lang w:eastAsia="ar-SA"/>
        </w:rPr>
        <w:t>29</w:t>
      </w:r>
      <w:r w:rsidR="00E87F2A" w:rsidRPr="00B30816">
        <w:rPr>
          <w:rFonts w:ascii="Times New Roman" w:eastAsia="Arial" w:hAnsi="Times New Roman" w:cs="Times New Roman"/>
          <w:sz w:val="28"/>
          <w:szCs w:val="28"/>
          <w:lang w:eastAsia="ar-SA"/>
        </w:rPr>
        <w:t>.08.2</w:t>
      </w:r>
      <w:r w:rsidR="007B0567" w:rsidRPr="00B30816">
        <w:rPr>
          <w:rFonts w:ascii="Times New Roman" w:eastAsia="Arial" w:hAnsi="Times New Roman" w:cs="Times New Roman"/>
          <w:sz w:val="28"/>
          <w:szCs w:val="28"/>
          <w:lang w:eastAsia="ar-SA"/>
        </w:rPr>
        <w:t>5</w:t>
      </w:r>
      <w:r w:rsidR="00E87F2A" w:rsidRPr="00B30816">
        <w:rPr>
          <w:rFonts w:ascii="Times New Roman" w:eastAsia="Arial" w:hAnsi="Times New Roman" w:cs="Times New Roman"/>
          <w:sz w:val="28"/>
          <w:szCs w:val="28"/>
          <w:lang w:eastAsia="ar-SA"/>
        </w:rPr>
        <w:t xml:space="preserve"> №</w:t>
      </w:r>
      <w:r w:rsidRPr="00B30816">
        <w:rPr>
          <w:rFonts w:ascii="Times New Roman" w:eastAsia="Arial" w:hAnsi="Times New Roman" w:cs="Times New Roman"/>
          <w:sz w:val="28"/>
          <w:szCs w:val="28"/>
          <w:lang w:eastAsia="ar-SA"/>
        </w:rPr>
        <w:t xml:space="preserve"> </w:t>
      </w:r>
      <w:r w:rsidR="007B0567" w:rsidRPr="00B30816">
        <w:rPr>
          <w:rFonts w:ascii="Times New Roman" w:eastAsia="Arial" w:hAnsi="Times New Roman" w:cs="Times New Roman"/>
          <w:sz w:val="28"/>
          <w:szCs w:val="28"/>
          <w:lang w:eastAsia="ar-SA"/>
        </w:rPr>
        <w:t>238</w:t>
      </w:r>
    </w:p>
    <w:p w14:paraId="57485C51" w14:textId="77777777" w:rsidR="00E87F2A" w:rsidRPr="00E87F2A" w:rsidRDefault="00E87F2A" w:rsidP="00E87F2A">
      <w:pPr>
        <w:suppressAutoHyphens/>
        <w:spacing w:after="0" w:line="240" w:lineRule="auto"/>
        <w:ind w:firstLine="708"/>
        <w:jc w:val="right"/>
        <w:rPr>
          <w:rFonts w:ascii="Calibri" w:eastAsia="Arial" w:hAnsi="Calibri" w:cs="Times New Roman"/>
          <w:lang w:eastAsia="ar-SA"/>
        </w:rPr>
      </w:pPr>
    </w:p>
    <w:p w14:paraId="0E0A75C8" w14:textId="77777777" w:rsidR="00E87F2A" w:rsidRPr="00E87F2A" w:rsidRDefault="00E87F2A" w:rsidP="00E87F2A">
      <w:pPr>
        <w:suppressAutoHyphens/>
        <w:spacing w:after="0" w:line="240" w:lineRule="auto"/>
        <w:ind w:firstLine="708"/>
        <w:jc w:val="right"/>
        <w:rPr>
          <w:rFonts w:ascii="Calibri" w:eastAsia="Arial" w:hAnsi="Calibri" w:cs="Times New Roman"/>
          <w:sz w:val="28"/>
          <w:szCs w:val="28"/>
          <w:lang w:eastAsia="ar-SA"/>
        </w:rPr>
      </w:pPr>
    </w:p>
    <w:p w14:paraId="425531C7" w14:textId="77777777" w:rsidR="00E87F2A" w:rsidRPr="00E87F2A" w:rsidRDefault="00E87F2A" w:rsidP="00E87F2A">
      <w:pPr>
        <w:suppressAutoHyphens/>
        <w:spacing w:after="0" w:line="240" w:lineRule="auto"/>
        <w:ind w:firstLine="708"/>
        <w:jc w:val="right"/>
        <w:rPr>
          <w:rFonts w:ascii="Calibri" w:eastAsia="Arial" w:hAnsi="Calibri" w:cs="Times New Roman"/>
          <w:sz w:val="28"/>
          <w:szCs w:val="28"/>
          <w:lang w:eastAsia="ar-SA"/>
        </w:rPr>
      </w:pPr>
    </w:p>
    <w:p w14:paraId="59637B01" w14:textId="77777777" w:rsidR="00E87F2A" w:rsidRPr="00E87F2A" w:rsidRDefault="00E87F2A" w:rsidP="00E87F2A">
      <w:pPr>
        <w:suppressAutoHyphens/>
        <w:spacing w:after="0" w:line="240" w:lineRule="auto"/>
        <w:ind w:firstLine="708"/>
        <w:jc w:val="right"/>
        <w:rPr>
          <w:rFonts w:ascii="Calibri" w:eastAsia="Arial" w:hAnsi="Calibri" w:cs="Times New Roman"/>
          <w:sz w:val="28"/>
          <w:szCs w:val="28"/>
          <w:lang w:eastAsia="ar-SA"/>
        </w:rPr>
      </w:pPr>
    </w:p>
    <w:p w14:paraId="5872BBCA" w14:textId="77777777" w:rsidR="00E87F2A" w:rsidRPr="00E87F2A" w:rsidRDefault="00E87F2A" w:rsidP="00E87F2A">
      <w:pPr>
        <w:suppressAutoHyphens/>
        <w:spacing w:after="0" w:line="240" w:lineRule="auto"/>
        <w:ind w:firstLine="708"/>
        <w:jc w:val="right"/>
        <w:rPr>
          <w:rFonts w:ascii="Calibri" w:eastAsia="Arial" w:hAnsi="Calibri" w:cs="Times New Roman"/>
          <w:sz w:val="28"/>
          <w:szCs w:val="28"/>
          <w:lang w:eastAsia="ar-SA"/>
        </w:rPr>
      </w:pPr>
    </w:p>
    <w:tbl>
      <w:tblPr>
        <w:tblW w:w="0" w:type="auto"/>
        <w:tblInd w:w="-612" w:type="dxa"/>
        <w:tblLayout w:type="fixed"/>
        <w:tblLook w:val="04A0" w:firstRow="1" w:lastRow="0" w:firstColumn="1" w:lastColumn="0" w:noHBand="0" w:noVBand="1"/>
      </w:tblPr>
      <w:tblGrid>
        <w:gridCol w:w="3060"/>
        <w:gridCol w:w="3600"/>
        <w:gridCol w:w="3780"/>
        <w:gridCol w:w="4240"/>
      </w:tblGrid>
      <w:tr w:rsidR="00E87F2A" w:rsidRPr="00E87F2A" w14:paraId="7F11D4BB" w14:textId="77777777" w:rsidTr="00B7189F">
        <w:trPr>
          <w:trHeight w:val="2584"/>
        </w:trPr>
        <w:tc>
          <w:tcPr>
            <w:tcW w:w="3060" w:type="dxa"/>
          </w:tcPr>
          <w:p w14:paraId="449B19D6" w14:textId="77777777" w:rsidR="00E87F2A" w:rsidRPr="00B30816" w:rsidRDefault="00E87F2A" w:rsidP="00E87F2A">
            <w:pPr>
              <w:suppressAutoHyphens/>
              <w:snapToGrid w:val="0"/>
              <w:spacing w:after="0" w:line="240" w:lineRule="auto"/>
              <w:ind w:firstLine="708"/>
              <w:jc w:val="center"/>
              <w:rPr>
                <w:rFonts w:ascii="Calibri" w:eastAsia="Arial" w:hAnsi="Calibri" w:cs="Times New Roman"/>
                <w:sz w:val="24"/>
                <w:szCs w:val="24"/>
                <w:lang w:eastAsia="ar-SA"/>
              </w:rPr>
            </w:pPr>
          </w:p>
          <w:p w14:paraId="0D3AFE56" w14:textId="77777777" w:rsidR="00E87F2A" w:rsidRPr="00B30816" w:rsidRDefault="00E87F2A" w:rsidP="00E87F2A">
            <w:pPr>
              <w:suppressAutoHyphens/>
              <w:spacing w:after="0" w:line="240" w:lineRule="auto"/>
              <w:rPr>
                <w:rFonts w:ascii="Times New Roman" w:eastAsia="Arial" w:hAnsi="Times New Roman" w:cs="Times New Roman"/>
                <w:lang w:eastAsia="ar-SA"/>
              </w:rPr>
            </w:pPr>
            <w:r w:rsidRPr="00B30816">
              <w:rPr>
                <w:rFonts w:ascii="Times New Roman" w:eastAsia="Arial" w:hAnsi="Times New Roman" w:cs="Times New Roman"/>
                <w:sz w:val="24"/>
                <w:szCs w:val="24"/>
                <w:lang w:eastAsia="ar-SA"/>
              </w:rPr>
              <w:t>«РАССМОТРЕНО»</w:t>
            </w:r>
          </w:p>
          <w:p w14:paraId="2B3BE9AF" w14:textId="77777777"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r w:rsidRPr="00B30816">
              <w:rPr>
                <w:rFonts w:ascii="Times New Roman" w:eastAsia="Arial" w:hAnsi="Times New Roman" w:cs="Times New Roman"/>
                <w:sz w:val="24"/>
                <w:szCs w:val="24"/>
                <w:lang w:eastAsia="ar-SA"/>
              </w:rPr>
              <w:t>Руководитель ШМО</w:t>
            </w:r>
          </w:p>
          <w:p w14:paraId="34809A25" w14:textId="0E4A677C"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r w:rsidRPr="00B30816">
              <w:rPr>
                <w:rFonts w:ascii="Times New Roman" w:eastAsia="Arial" w:hAnsi="Times New Roman" w:cs="Times New Roman"/>
                <w:sz w:val="24"/>
                <w:szCs w:val="24"/>
                <w:lang w:eastAsia="ar-SA"/>
              </w:rPr>
              <w:t>______/</w:t>
            </w:r>
            <w:r w:rsidR="003C065A" w:rsidRPr="00B30816">
              <w:rPr>
                <w:rFonts w:ascii="Times New Roman" w:eastAsia="Arial" w:hAnsi="Times New Roman" w:cs="Times New Roman"/>
                <w:sz w:val="24"/>
                <w:szCs w:val="24"/>
                <w:lang w:eastAsia="ar-SA"/>
              </w:rPr>
              <w:t>Венедиктова Л. А.</w:t>
            </w:r>
          </w:p>
          <w:p w14:paraId="44A6406D" w14:textId="77777777" w:rsidR="00E87F2A" w:rsidRPr="00B30816" w:rsidRDefault="00E87F2A" w:rsidP="00E87F2A">
            <w:pPr>
              <w:suppressAutoHyphens/>
              <w:spacing w:after="0" w:line="240" w:lineRule="auto"/>
              <w:ind w:firstLine="708"/>
              <w:jc w:val="center"/>
              <w:rPr>
                <w:rFonts w:ascii="Calibri" w:eastAsia="Arial" w:hAnsi="Calibri" w:cs="Times New Roman"/>
                <w:lang w:eastAsia="ar-SA"/>
              </w:rPr>
            </w:pPr>
            <w:r w:rsidRPr="00B30816">
              <w:rPr>
                <w:rFonts w:ascii="Times New Roman" w:eastAsia="Arial" w:hAnsi="Times New Roman" w:cs="Times New Roman"/>
                <w:sz w:val="24"/>
                <w:szCs w:val="24"/>
                <w:lang w:eastAsia="ar-SA"/>
              </w:rPr>
              <w:t>ФИО</w:t>
            </w:r>
          </w:p>
          <w:p w14:paraId="39027E46" w14:textId="77777777" w:rsidR="00E87F2A" w:rsidRPr="00B30816" w:rsidRDefault="00E87F2A" w:rsidP="00E87F2A">
            <w:pPr>
              <w:suppressAutoHyphens/>
              <w:spacing w:after="0" w:line="240" w:lineRule="auto"/>
              <w:rPr>
                <w:rFonts w:ascii="Calibri" w:eastAsia="Arial" w:hAnsi="Calibri" w:cs="Times New Roman"/>
                <w:sz w:val="24"/>
                <w:szCs w:val="24"/>
                <w:lang w:eastAsia="ar-SA"/>
              </w:rPr>
            </w:pPr>
          </w:p>
          <w:p w14:paraId="2FB313C1" w14:textId="77777777" w:rsidR="00E87F2A" w:rsidRPr="00B30816" w:rsidRDefault="00E87F2A" w:rsidP="00E87F2A">
            <w:pPr>
              <w:suppressAutoHyphens/>
              <w:spacing w:after="0" w:line="240" w:lineRule="auto"/>
              <w:rPr>
                <w:rFonts w:ascii="Times New Roman" w:eastAsia="Arial" w:hAnsi="Times New Roman" w:cs="Times New Roman"/>
                <w:lang w:eastAsia="ar-SA"/>
              </w:rPr>
            </w:pPr>
            <w:r w:rsidRPr="00B30816">
              <w:rPr>
                <w:rFonts w:ascii="Times New Roman" w:eastAsia="Arial" w:hAnsi="Times New Roman" w:cs="Times New Roman"/>
                <w:sz w:val="24"/>
                <w:szCs w:val="24"/>
                <w:lang w:eastAsia="ar-SA"/>
              </w:rPr>
              <w:t>Протокол № 1</w:t>
            </w:r>
          </w:p>
          <w:p w14:paraId="0409A22B" w14:textId="7C6276F3" w:rsidR="00E87F2A" w:rsidRPr="00B30816" w:rsidRDefault="00E87F2A" w:rsidP="00E87F2A">
            <w:pPr>
              <w:suppressAutoHyphens/>
              <w:spacing w:after="0" w:line="240" w:lineRule="auto"/>
              <w:rPr>
                <w:rFonts w:ascii="Calibri" w:eastAsia="Arial" w:hAnsi="Calibri" w:cs="Times New Roman"/>
                <w:lang w:eastAsia="ar-SA"/>
              </w:rPr>
            </w:pPr>
            <w:r w:rsidRPr="00B30816">
              <w:rPr>
                <w:rFonts w:ascii="Times New Roman" w:eastAsia="Arial" w:hAnsi="Times New Roman" w:cs="Times New Roman"/>
                <w:sz w:val="24"/>
                <w:szCs w:val="24"/>
                <w:lang w:eastAsia="ar-SA"/>
              </w:rPr>
              <w:t>от «2</w:t>
            </w:r>
            <w:r w:rsidR="00B30816" w:rsidRPr="00B30816">
              <w:rPr>
                <w:rFonts w:ascii="Times New Roman" w:eastAsia="Arial" w:hAnsi="Times New Roman" w:cs="Times New Roman"/>
                <w:sz w:val="24"/>
                <w:szCs w:val="24"/>
                <w:lang w:eastAsia="ar-SA"/>
              </w:rPr>
              <w:t>8</w:t>
            </w:r>
            <w:r w:rsidRPr="00B30816">
              <w:rPr>
                <w:rFonts w:ascii="Times New Roman" w:eastAsia="Arial" w:hAnsi="Times New Roman" w:cs="Times New Roman"/>
                <w:sz w:val="24"/>
                <w:szCs w:val="24"/>
                <w:lang w:eastAsia="ar-SA"/>
              </w:rPr>
              <w:t>» 08.202</w:t>
            </w:r>
            <w:r w:rsidR="007B0567" w:rsidRPr="00B30816">
              <w:rPr>
                <w:rFonts w:ascii="Times New Roman" w:eastAsia="Arial" w:hAnsi="Times New Roman" w:cs="Times New Roman"/>
                <w:sz w:val="24"/>
                <w:szCs w:val="24"/>
                <w:lang w:eastAsia="ar-SA"/>
              </w:rPr>
              <w:t>5</w:t>
            </w:r>
            <w:r w:rsidRPr="00B30816">
              <w:rPr>
                <w:rFonts w:ascii="Times New Roman" w:eastAsia="Arial" w:hAnsi="Times New Roman" w:cs="Times New Roman"/>
                <w:sz w:val="24"/>
                <w:szCs w:val="24"/>
                <w:lang w:eastAsia="ar-SA"/>
              </w:rPr>
              <w:t>г.</w:t>
            </w:r>
          </w:p>
          <w:p w14:paraId="009EF0F1" w14:textId="77777777"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p>
        </w:tc>
        <w:tc>
          <w:tcPr>
            <w:tcW w:w="3600" w:type="dxa"/>
          </w:tcPr>
          <w:p w14:paraId="6C8DEC32" w14:textId="77777777" w:rsidR="00E87F2A" w:rsidRPr="00B30816" w:rsidRDefault="00E87F2A" w:rsidP="00E87F2A">
            <w:pPr>
              <w:suppressAutoHyphens/>
              <w:snapToGrid w:val="0"/>
              <w:spacing w:after="0" w:line="240" w:lineRule="auto"/>
              <w:ind w:firstLine="708"/>
              <w:jc w:val="center"/>
              <w:rPr>
                <w:rFonts w:ascii="Calibri" w:eastAsia="Arial" w:hAnsi="Calibri" w:cs="Times New Roman"/>
                <w:sz w:val="24"/>
                <w:szCs w:val="24"/>
                <w:lang w:eastAsia="ar-SA"/>
              </w:rPr>
            </w:pPr>
          </w:p>
          <w:p w14:paraId="1BAB1F2C" w14:textId="77777777" w:rsidR="00E87F2A" w:rsidRPr="00B30816" w:rsidRDefault="00E87F2A" w:rsidP="00E87F2A">
            <w:pPr>
              <w:suppressAutoHyphens/>
              <w:spacing w:after="0" w:line="240" w:lineRule="auto"/>
              <w:rPr>
                <w:rFonts w:ascii="Times New Roman" w:eastAsia="Arial" w:hAnsi="Times New Roman" w:cs="Times New Roman"/>
                <w:lang w:eastAsia="ar-SA"/>
              </w:rPr>
            </w:pPr>
            <w:r w:rsidRPr="00B30816">
              <w:rPr>
                <w:rFonts w:ascii="Times New Roman" w:eastAsia="Arial" w:hAnsi="Times New Roman" w:cs="Times New Roman"/>
                <w:sz w:val="24"/>
                <w:szCs w:val="24"/>
                <w:lang w:eastAsia="ar-SA"/>
              </w:rPr>
              <w:t>«СОГЛАСОВАНО»                Зам.директора по УВР</w:t>
            </w:r>
          </w:p>
          <w:p w14:paraId="0ED7944F" w14:textId="27420E82"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r w:rsidRPr="00B30816">
              <w:rPr>
                <w:rFonts w:ascii="Times New Roman" w:eastAsia="Arial" w:hAnsi="Times New Roman" w:cs="Times New Roman"/>
                <w:sz w:val="24"/>
                <w:szCs w:val="24"/>
                <w:lang w:eastAsia="ar-SA"/>
              </w:rPr>
              <w:t xml:space="preserve">_______   / Кириллова </w:t>
            </w:r>
            <w:r w:rsidR="003C065A" w:rsidRPr="00B30816">
              <w:rPr>
                <w:rFonts w:ascii="Times New Roman" w:eastAsia="Arial" w:hAnsi="Times New Roman" w:cs="Times New Roman"/>
                <w:sz w:val="24"/>
                <w:szCs w:val="24"/>
                <w:lang w:eastAsia="ar-SA"/>
              </w:rPr>
              <w:t>А. С.</w:t>
            </w:r>
            <w:r w:rsidRPr="00B30816">
              <w:rPr>
                <w:rFonts w:ascii="Times New Roman" w:eastAsia="Arial" w:hAnsi="Times New Roman" w:cs="Times New Roman"/>
                <w:sz w:val="24"/>
                <w:szCs w:val="24"/>
                <w:lang w:eastAsia="ar-SA"/>
              </w:rPr>
              <w:t>/</w:t>
            </w:r>
          </w:p>
          <w:p w14:paraId="7F614C73" w14:textId="77777777" w:rsidR="00E87F2A" w:rsidRPr="00B30816" w:rsidRDefault="00E87F2A" w:rsidP="00E87F2A">
            <w:pPr>
              <w:suppressAutoHyphens/>
              <w:spacing w:after="0" w:line="240" w:lineRule="auto"/>
              <w:ind w:firstLine="708"/>
              <w:jc w:val="center"/>
              <w:rPr>
                <w:rFonts w:ascii="Calibri" w:eastAsia="Arial" w:hAnsi="Calibri" w:cs="Times New Roman"/>
                <w:lang w:eastAsia="ar-SA"/>
              </w:rPr>
            </w:pPr>
            <w:r w:rsidRPr="00B30816">
              <w:rPr>
                <w:rFonts w:ascii="Times New Roman" w:eastAsia="Arial" w:hAnsi="Times New Roman" w:cs="Times New Roman"/>
                <w:sz w:val="24"/>
                <w:szCs w:val="24"/>
                <w:lang w:eastAsia="ar-SA"/>
              </w:rPr>
              <w:t>ФИО</w:t>
            </w:r>
          </w:p>
          <w:p w14:paraId="52BEC8FE" w14:textId="77777777"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p>
          <w:p w14:paraId="7C31A3CB" w14:textId="6D399D5F"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r w:rsidRPr="00B30816">
              <w:rPr>
                <w:rFonts w:ascii="Times New Roman" w:eastAsia="Arial" w:hAnsi="Times New Roman" w:cs="Times New Roman"/>
                <w:sz w:val="24"/>
                <w:szCs w:val="24"/>
                <w:lang w:eastAsia="ar-SA"/>
              </w:rPr>
              <w:t>от «2</w:t>
            </w:r>
            <w:r w:rsidR="00B30816" w:rsidRPr="00B30816">
              <w:rPr>
                <w:rFonts w:ascii="Times New Roman" w:eastAsia="Arial" w:hAnsi="Times New Roman" w:cs="Times New Roman"/>
                <w:sz w:val="24"/>
                <w:szCs w:val="24"/>
                <w:lang w:eastAsia="ar-SA"/>
              </w:rPr>
              <w:t>8</w:t>
            </w:r>
            <w:r w:rsidRPr="00B30816">
              <w:rPr>
                <w:rFonts w:ascii="Times New Roman" w:eastAsia="Arial" w:hAnsi="Times New Roman" w:cs="Times New Roman"/>
                <w:sz w:val="24"/>
                <w:szCs w:val="24"/>
                <w:lang w:eastAsia="ar-SA"/>
              </w:rPr>
              <w:t>» августа 202</w:t>
            </w:r>
            <w:r w:rsidR="007B0567" w:rsidRPr="00B30816">
              <w:rPr>
                <w:rFonts w:ascii="Times New Roman" w:eastAsia="Arial" w:hAnsi="Times New Roman" w:cs="Times New Roman"/>
                <w:sz w:val="24"/>
                <w:szCs w:val="24"/>
                <w:lang w:eastAsia="ar-SA"/>
              </w:rPr>
              <w:t>5</w:t>
            </w:r>
            <w:r w:rsidRPr="00B30816">
              <w:rPr>
                <w:rFonts w:ascii="Times New Roman" w:eastAsia="Arial" w:hAnsi="Times New Roman" w:cs="Times New Roman"/>
                <w:sz w:val="24"/>
                <w:szCs w:val="24"/>
                <w:lang w:eastAsia="ar-SA"/>
              </w:rPr>
              <w:t>г.</w:t>
            </w:r>
          </w:p>
          <w:p w14:paraId="176595B0" w14:textId="77777777"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p>
        </w:tc>
        <w:tc>
          <w:tcPr>
            <w:tcW w:w="3780" w:type="dxa"/>
          </w:tcPr>
          <w:p w14:paraId="2F2C4CFE" w14:textId="77777777" w:rsidR="00E87F2A" w:rsidRPr="00B30816" w:rsidRDefault="00E87F2A" w:rsidP="00E87F2A">
            <w:pPr>
              <w:suppressAutoHyphens/>
              <w:snapToGrid w:val="0"/>
              <w:spacing w:after="0" w:line="240" w:lineRule="auto"/>
              <w:ind w:firstLine="708"/>
              <w:jc w:val="center"/>
              <w:rPr>
                <w:rFonts w:ascii="Calibri" w:eastAsia="Arial" w:hAnsi="Calibri" w:cs="Times New Roman"/>
                <w:sz w:val="24"/>
                <w:szCs w:val="24"/>
                <w:lang w:eastAsia="ar-SA"/>
              </w:rPr>
            </w:pPr>
          </w:p>
          <w:p w14:paraId="51926DC3" w14:textId="77777777" w:rsidR="00E87F2A" w:rsidRPr="00B30816" w:rsidRDefault="00E87F2A" w:rsidP="00E87F2A">
            <w:pPr>
              <w:suppressAutoHyphens/>
              <w:spacing w:after="0" w:line="240" w:lineRule="auto"/>
              <w:rPr>
                <w:rFonts w:ascii="Times New Roman" w:eastAsia="Arial" w:hAnsi="Times New Roman" w:cs="Times New Roman"/>
                <w:lang w:eastAsia="ar-SA"/>
              </w:rPr>
            </w:pPr>
            <w:r w:rsidRPr="00B30816">
              <w:rPr>
                <w:rFonts w:ascii="Times New Roman" w:eastAsia="Arial" w:hAnsi="Times New Roman" w:cs="Times New Roman"/>
                <w:sz w:val="24"/>
                <w:szCs w:val="24"/>
                <w:lang w:eastAsia="ar-SA"/>
              </w:rPr>
              <w:t xml:space="preserve">         «УТВЕРЖДАЮ»</w:t>
            </w:r>
          </w:p>
          <w:p w14:paraId="7989A23C" w14:textId="77777777"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r w:rsidRPr="00B30816">
              <w:rPr>
                <w:rFonts w:ascii="Times New Roman" w:eastAsia="Arial" w:hAnsi="Times New Roman" w:cs="Times New Roman"/>
                <w:sz w:val="24"/>
                <w:szCs w:val="24"/>
                <w:lang w:eastAsia="ar-SA"/>
              </w:rPr>
              <w:t xml:space="preserve">      Директор МБОУ СОШ</w:t>
            </w:r>
          </w:p>
          <w:p w14:paraId="3021D42E" w14:textId="77777777"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p>
          <w:p w14:paraId="1CD5B045" w14:textId="726B2A46" w:rsidR="00E87F2A" w:rsidRPr="00B30816" w:rsidRDefault="00E87F2A" w:rsidP="00E87F2A">
            <w:pPr>
              <w:suppressAutoHyphens/>
              <w:spacing w:after="0" w:line="240" w:lineRule="auto"/>
              <w:rPr>
                <w:rFonts w:ascii="Times New Roman" w:eastAsia="Arial" w:hAnsi="Times New Roman" w:cs="Times New Roman"/>
                <w:sz w:val="24"/>
                <w:szCs w:val="24"/>
                <w:lang w:eastAsia="ar-SA"/>
              </w:rPr>
            </w:pPr>
            <w:r w:rsidRPr="00B30816">
              <w:rPr>
                <w:rFonts w:ascii="Times New Roman" w:eastAsia="Arial" w:hAnsi="Times New Roman" w:cs="Times New Roman"/>
                <w:sz w:val="24"/>
                <w:szCs w:val="24"/>
                <w:lang w:eastAsia="ar-SA"/>
              </w:rPr>
              <w:t xml:space="preserve">       ______     /Пирогова </w:t>
            </w:r>
            <w:r w:rsidR="003C065A" w:rsidRPr="00B30816">
              <w:rPr>
                <w:rFonts w:ascii="Times New Roman" w:eastAsia="Arial" w:hAnsi="Times New Roman" w:cs="Times New Roman"/>
                <w:sz w:val="24"/>
                <w:szCs w:val="24"/>
                <w:lang w:eastAsia="ar-SA"/>
              </w:rPr>
              <w:t>И. В.</w:t>
            </w:r>
            <w:r w:rsidRPr="00B30816">
              <w:rPr>
                <w:rFonts w:ascii="Times New Roman" w:eastAsia="Arial" w:hAnsi="Times New Roman" w:cs="Times New Roman"/>
                <w:sz w:val="24"/>
                <w:szCs w:val="24"/>
                <w:lang w:eastAsia="ar-SA"/>
              </w:rPr>
              <w:t>/</w:t>
            </w:r>
          </w:p>
          <w:p w14:paraId="4CD80C73" w14:textId="77777777" w:rsidR="00E87F2A" w:rsidRPr="00B30816" w:rsidRDefault="00E87F2A" w:rsidP="00E87F2A">
            <w:pPr>
              <w:suppressAutoHyphens/>
              <w:spacing w:after="0" w:line="240" w:lineRule="auto"/>
              <w:ind w:firstLine="708"/>
              <w:jc w:val="center"/>
              <w:rPr>
                <w:rFonts w:ascii="Calibri" w:eastAsia="Arial" w:hAnsi="Calibri" w:cs="Times New Roman"/>
                <w:lang w:eastAsia="ar-SA"/>
              </w:rPr>
            </w:pPr>
            <w:r w:rsidRPr="00B30816">
              <w:rPr>
                <w:rFonts w:ascii="Times New Roman" w:eastAsia="Arial" w:hAnsi="Times New Roman" w:cs="Times New Roman"/>
                <w:sz w:val="24"/>
                <w:szCs w:val="24"/>
                <w:lang w:eastAsia="ar-SA"/>
              </w:rPr>
              <w:t xml:space="preserve">        ФИО</w:t>
            </w:r>
          </w:p>
          <w:p w14:paraId="17627943" w14:textId="77777777"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p>
          <w:p w14:paraId="37D2BEE1" w14:textId="4AB854B6" w:rsidR="00E87F2A" w:rsidRPr="00B30816" w:rsidRDefault="00E87F2A" w:rsidP="00E87F2A">
            <w:pPr>
              <w:suppressAutoHyphens/>
              <w:spacing w:after="0" w:line="240" w:lineRule="auto"/>
              <w:ind w:firstLine="708"/>
              <w:jc w:val="center"/>
              <w:rPr>
                <w:rFonts w:ascii="Times New Roman" w:eastAsia="Arial" w:hAnsi="Times New Roman" w:cs="Times New Roman"/>
                <w:lang w:eastAsia="ar-SA"/>
              </w:rPr>
            </w:pPr>
            <w:r w:rsidRPr="00B30816">
              <w:rPr>
                <w:rFonts w:ascii="Times New Roman" w:eastAsia="Arial" w:hAnsi="Times New Roman" w:cs="Times New Roman"/>
                <w:sz w:val="24"/>
                <w:szCs w:val="24"/>
                <w:lang w:eastAsia="ar-SA"/>
              </w:rPr>
              <w:t>Приказ №</w:t>
            </w:r>
            <w:r w:rsidR="00B30816" w:rsidRPr="00B30816">
              <w:rPr>
                <w:rFonts w:ascii="Times New Roman" w:eastAsia="Arial" w:hAnsi="Times New Roman" w:cs="Times New Roman"/>
                <w:sz w:val="24"/>
                <w:szCs w:val="24"/>
                <w:lang w:eastAsia="ar-SA"/>
              </w:rPr>
              <w:t xml:space="preserve"> </w:t>
            </w:r>
            <w:r w:rsidR="007B0567" w:rsidRPr="00B30816">
              <w:rPr>
                <w:rFonts w:ascii="Times New Roman" w:eastAsia="Arial" w:hAnsi="Times New Roman" w:cs="Times New Roman"/>
                <w:sz w:val="24"/>
                <w:szCs w:val="24"/>
                <w:lang w:eastAsia="ar-SA"/>
              </w:rPr>
              <w:t>23</w:t>
            </w:r>
            <w:r w:rsidR="00B30816" w:rsidRPr="00B30816">
              <w:rPr>
                <w:rFonts w:ascii="Times New Roman" w:eastAsia="Arial" w:hAnsi="Times New Roman" w:cs="Times New Roman"/>
                <w:sz w:val="24"/>
                <w:szCs w:val="24"/>
                <w:lang w:eastAsia="ar-SA"/>
              </w:rPr>
              <w:t>9</w:t>
            </w:r>
          </w:p>
          <w:p w14:paraId="2AF198C7" w14:textId="3AD28A37" w:rsidR="00E87F2A" w:rsidRPr="00B30816" w:rsidRDefault="00E87F2A" w:rsidP="00E87F2A">
            <w:pPr>
              <w:suppressAutoHyphens/>
              <w:spacing w:after="0" w:line="240" w:lineRule="auto"/>
              <w:ind w:firstLine="708"/>
              <w:jc w:val="center"/>
              <w:rPr>
                <w:rFonts w:ascii="Calibri" w:eastAsia="Arial" w:hAnsi="Calibri" w:cs="Times New Roman"/>
                <w:lang w:eastAsia="ar-SA"/>
              </w:rPr>
            </w:pPr>
            <w:r w:rsidRPr="00B30816">
              <w:rPr>
                <w:rFonts w:ascii="Times New Roman" w:eastAsia="Arial" w:hAnsi="Times New Roman" w:cs="Times New Roman"/>
                <w:sz w:val="24"/>
                <w:szCs w:val="24"/>
                <w:lang w:eastAsia="ar-SA"/>
              </w:rPr>
              <w:t>от «</w:t>
            </w:r>
            <w:r w:rsidR="007B0567" w:rsidRPr="00B30816">
              <w:rPr>
                <w:rFonts w:ascii="Times New Roman" w:eastAsia="Arial" w:hAnsi="Times New Roman" w:cs="Times New Roman"/>
                <w:sz w:val="24"/>
                <w:szCs w:val="24"/>
                <w:lang w:eastAsia="ar-SA"/>
              </w:rPr>
              <w:t>29</w:t>
            </w:r>
            <w:r w:rsidRPr="00B30816">
              <w:rPr>
                <w:rFonts w:ascii="Times New Roman" w:eastAsia="Arial" w:hAnsi="Times New Roman" w:cs="Times New Roman"/>
                <w:sz w:val="24"/>
                <w:szCs w:val="24"/>
                <w:lang w:eastAsia="ar-SA"/>
              </w:rPr>
              <w:t>» августа 202</w:t>
            </w:r>
            <w:r w:rsidR="007B0567" w:rsidRPr="00B30816">
              <w:rPr>
                <w:rFonts w:ascii="Times New Roman" w:eastAsia="Arial" w:hAnsi="Times New Roman" w:cs="Times New Roman"/>
                <w:sz w:val="24"/>
                <w:szCs w:val="24"/>
                <w:lang w:eastAsia="ar-SA"/>
              </w:rPr>
              <w:t>5</w:t>
            </w:r>
            <w:r w:rsidRPr="00B30816">
              <w:rPr>
                <w:rFonts w:ascii="Times New Roman" w:eastAsia="Arial" w:hAnsi="Times New Roman" w:cs="Times New Roman"/>
                <w:sz w:val="24"/>
                <w:szCs w:val="24"/>
                <w:lang w:eastAsia="ar-SA"/>
              </w:rPr>
              <w:t>г.</w:t>
            </w:r>
          </w:p>
          <w:p w14:paraId="117ED85F" w14:textId="77777777" w:rsidR="00E87F2A" w:rsidRPr="00B30816" w:rsidRDefault="00E87F2A" w:rsidP="00E87F2A">
            <w:pPr>
              <w:suppressAutoHyphens/>
              <w:spacing w:after="0" w:line="240" w:lineRule="auto"/>
              <w:ind w:firstLine="708"/>
              <w:jc w:val="center"/>
              <w:rPr>
                <w:rFonts w:ascii="Calibri" w:eastAsia="Arial" w:hAnsi="Calibri" w:cs="Times New Roman"/>
                <w:sz w:val="24"/>
                <w:szCs w:val="24"/>
                <w:lang w:eastAsia="ar-SA"/>
              </w:rPr>
            </w:pPr>
          </w:p>
        </w:tc>
        <w:tc>
          <w:tcPr>
            <w:tcW w:w="4240" w:type="dxa"/>
          </w:tcPr>
          <w:p w14:paraId="4A3F7254" w14:textId="77777777" w:rsidR="00E87F2A" w:rsidRPr="00B30816" w:rsidRDefault="00E87F2A" w:rsidP="00E87F2A">
            <w:pPr>
              <w:suppressAutoHyphens/>
              <w:snapToGrid w:val="0"/>
              <w:spacing w:after="0" w:line="240" w:lineRule="auto"/>
              <w:ind w:firstLine="708"/>
              <w:rPr>
                <w:rFonts w:ascii="Calibri" w:eastAsia="Arial" w:hAnsi="Calibri" w:cs="Times New Roman"/>
                <w:sz w:val="24"/>
                <w:szCs w:val="24"/>
                <w:lang w:eastAsia="ar-SA"/>
              </w:rPr>
            </w:pPr>
          </w:p>
        </w:tc>
      </w:tr>
    </w:tbl>
    <w:p w14:paraId="6A1B106D" w14:textId="77777777" w:rsidR="00E87F2A" w:rsidRPr="00E87F2A" w:rsidRDefault="00E87F2A" w:rsidP="00E87F2A">
      <w:pPr>
        <w:suppressAutoHyphens/>
        <w:spacing w:after="0" w:line="240" w:lineRule="auto"/>
        <w:ind w:firstLine="708"/>
        <w:rPr>
          <w:rFonts w:ascii="Calibri" w:eastAsia="Arial" w:hAnsi="Calibri" w:cs="Times New Roman"/>
          <w:lang w:eastAsia="ar-SA"/>
        </w:rPr>
      </w:pPr>
    </w:p>
    <w:p w14:paraId="2B52279A" w14:textId="77777777" w:rsidR="00E87F2A" w:rsidRPr="00E87F2A" w:rsidRDefault="00E87F2A" w:rsidP="00E87F2A">
      <w:pPr>
        <w:suppressAutoHyphens/>
        <w:spacing w:after="0" w:line="240" w:lineRule="auto"/>
        <w:ind w:firstLine="708"/>
        <w:rPr>
          <w:rFonts w:ascii="Calibri" w:eastAsia="Arial" w:hAnsi="Calibri" w:cs="Times New Roman"/>
          <w:sz w:val="28"/>
          <w:szCs w:val="28"/>
          <w:lang w:eastAsia="ar-SA"/>
        </w:rPr>
      </w:pPr>
    </w:p>
    <w:p w14:paraId="09C5F80B" w14:textId="77777777" w:rsidR="00E87F2A" w:rsidRPr="00E87F2A" w:rsidRDefault="00E87F2A" w:rsidP="00E87F2A">
      <w:pPr>
        <w:suppressAutoHyphens/>
        <w:spacing w:after="0" w:line="240" w:lineRule="auto"/>
        <w:ind w:firstLine="708"/>
        <w:rPr>
          <w:rFonts w:ascii="Calibri" w:eastAsia="Arial" w:hAnsi="Calibri" w:cs="Times New Roman"/>
          <w:sz w:val="28"/>
          <w:szCs w:val="28"/>
          <w:lang w:eastAsia="ar-SA"/>
        </w:rPr>
      </w:pPr>
    </w:p>
    <w:p w14:paraId="0AC98136" w14:textId="77777777" w:rsidR="00E87F2A" w:rsidRPr="00E87F2A" w:rsidRDefault="00E87F2A" w:rsidP="00E87F2A">
      <w:pPr>
        <w:suppressAutoHyphens/>
        <w:spacing w:after="0" w:line="240" w:lineRule="auto"/>
        <w:ind w:firstLine="708"/>
        <w:rPr>
          <w:rFonts w:ascii="Calibri" w:eastAsia="Arial" w:hAnsi="Calibri" w:cs="Times New Roman"/>
          <w:sz w:val="28"/>
          <w:szCs w:val="28"/>
          <w:lang w:eastAsia="ar-SA"/>
        </w:rPr>
      </w:pPr>
    </w:p>
    <w:p w14:paraId="6F6EA578" w14:textId="77777777" w:rsidR="00E87F2A" w:rsidRPr="00E87F2A" w:rsidRDefault="00E87F2A" w:rsidP="00E87F2A">
      <w:pPr>
        <w:suppressAutoHyphens/>
        <w:spacing w:after="0" w:line="240" w:lineRule="auto"/>
        <w:ind w:firstLine="708"/>
        <w:rPr>
          <w:rFonts w:ascii="Calibri" w:eastAsia="Arial" w:hAnsi="Calibri" w:cs="Times New Roman"/>
          <w:sz w:val="28"/>
          <w:szCs w:val="28"/>
          <w:lang w:eastAsia="ar-SA"/>
        </w:rPr>
      </w:pPr>
    </w:p>
    <w:p w14:paraId="02CED6EC" w14:textId="77777777" w:rsidR="00E87F2A" w:rsidRPr="00E87F2A" w:rsidRDefault="00E87F2A" w:rsidP="00E87F2A">
      <w:pPr>
        <w:suppressAutoHyphens/>
        <w:spacing w:after="0" w:line="240" w:lineRule="auto"/>
        <w:ind w:firstLine="708"/>
        <w:rPr>
          <w:rFonts w:ascii="Calibri" w:eastAsia="Arial" w:hAnsi="Calibri" w:cs="Times New Roman"/>
          <w:sz w:val="28"/>
          <w:szCs w:val="28"/>
          <w:lang w:eastAsia="ar-SA"/>
        </w:rPr>
      </w:pPr>
    </w:p>
    <w:p w14:paraId="5417C59E" w14:textId="77777777" w:rsidR="00E87F2A" w:rsidRPr="00E87F2A" w:rsidRDefault="00E87F2A" w:rsidP="00E87F2A">
      <w:pPr>
        <w:suppressAutoHyphens/>
        <w:spacing w:after="0" w:line="240" w:lineRule="auto"/>
        <w:ind w:firstLine="708"/>
        <w:jc w:val="center"/>
        <w:rPr>
          <w:rFonts w:ascii="Calibri" w:eastAsia="Arial" w:hAnsi="Calibri" w:cs="Times New Roman"/>
          <w:sz w:val="28"/>
          <w:szCs w:val="28"/>
          <w:lang w:eastAsia="ar-SA"/>
        </w:rPr>
      </w:pPr>
    </w:p>
    <w:p w14:paraId="2F052CD9" w14:textId="77777777" w:rsidR="00E87F2A" w:rsidRPr="00E87F2A" w:rsidRDefault="00E87F2A" w:rsidP="00E87F2A">
      <w:pPr>
        <w:suppressAutoHyphens/>
        <w:spacing w:after="0" w:line="240" w:lineRule="auto"/>
        <w:ind w:firstLine="708"/>
        <w:jc w:val="center"/>
        <w:rPr>
          <w:rFonts w:ascii="Times New Roman" w:eastAsia="Arial" w:hAnsi="Times New Roman" w:cs="Times New Roman"/>
          <w:sz w:val="28"/>
          <w:szCs w:val="28"/>
          <w:lang w:eastAsia="ar-SA"/>
        </w:rPr>
      </w:pPr>
    </w:p>
    <w:p w14:paraId="74964144" w14:textId="77777777" w:rsidR="00E87F2A" w:rsidRPr="00E87F2A" w:rsidRDefault="00E87F2A" w:rsidP="00E87F2A">
      <w:pPr>
        <w:suppressAutoHyphens/>
        <w:spacing w:after="0" w:line="240" w:lineRule="auto"/>
        <w:ind w:firstLine="708"/>
        <w:jc w:val="center"/>
        <w:rPr>
          <w:rFonts w:ascii="Times New Roman" w:eastAsia="Arial" w:hAnsi="Times New Roman" w:cs="Times New Roman"/>
          <w:b/>
          <w:sz w:val="32"/>
          <w:szCs w:val="32"/>
          <w:lang w:eastAsia="ar-SA"/>
        </w:rPr>
      </w:pPr>
      <w:r w:rsidRPr="00E87F2A">
        <w:rPr>
          <w:rFonts w:ascii="Times New Roman" w:eastAsia="Arial" w:hAnsi="Times New Roman" w:cs="Times New Roman"/>
          <w:b/>
          <w:sz w:val="32"/>
          <w:szCs w:val="32"/>
          <w:lang w:eastAsia="ar-SA"/>
        </w:rPr>
        <w:t>Адаптированная рабочая программа</w:t>
      </w:r>
    </w:p>
    <w:p w14:paraId="4352D5FF" w14:textId="51F4FA45" w:rsidR="00E87F2A" w:rsidRPr="00E87F2A" w:rsidRDefault="00E87F2A" w:rsidP="00E87F2A">
      <w:pPr>
        <w:suppressAutoHyphens/>
        <w:spacing w:after="0" w:line="240" w:lineRule="auto"/>
        <w:ind w:firstLine="708"/>
        <w:jc w:val="center"/>
        <w:rPr>
          <w:rFonts w:ascii="Times New Roman" w:eastAsia="Arial" w:hAnsi="Times New Roman" w:cs="Times New Roman"/>
          <w:b/>
          <w:sz w:val="32"/>
          <w:szCs w:val="32"/>
          <w:lang w:eastAsia="ar-SA"/>
        </w:rPr>
      </w:pPr>
      <w:r w:rsidRPr="00E87F2A">
        <w:rPr>
          <w:rFonts w:ascii="Times New Roman" w:eastAsia="Arial" w:hAnsi="Times New Roman" w:cs="Times New Roman"/>
          <w:b/>
          <w:sz w:val="32"/>
          <w:szCs w:val="32"/>
          <w:lang w:eastAsia="ar-SA"/>
        </w:rPr>
        <w:t xml:space="preserve"> учебного предмета «</w:t>
      </w:r>
      <w:r w:rsidR="004229D5" w:rsidRPr="004229D5">
        <w:rPr>
          <w:rFonts w:ascii="Times New Roman" w:eastAsia="Arial" w:hAnsi="Times New Roman" w:cs="Times New Roman"/>
          <w:b/>
          <w:sz w:val="32"/>
          <w:szCs w:val="32"/>
          <w:lang w:eastAsia="ar-SA"/>
        </w:rPr>
        <w:t>Музыка</w:t>
      </w:r>
      <w:r w:rsidRPr="00E87F2A">
        <w:rPr>
          <w:rFonts w:ascii="Times New Roman" w:eastAsia="Arial" w:hAnsi="Times New Roman" w:cs="Times New Roman"/>
          <w:b/>
          <w:sz w:val="32"/>
          <w:szCs w:val="32"/>
          <w:lang w:eastAsia="ar-SA"/>
        </w:rPr>
        <w:t>»</w:t>
      </w:r>
    </w:p>
    <w:p w14:paraId="5BE8810F" w14:textId="77777777" w:rsidR="00E87F2A" w:rsidRPr="00E87F2A" w:rsidRDefault="00E87F2A" w:rsidP="00E87F2A">
      <w:pPr>
        <w:suppressAutoHyphens/>
        <w:spacing w:after="0" w:line="240" w:lineRule="auto"/>
        <w:ind w:firstLine="708"/>
        <w:jc w:val="center"/>
        <w:rPr>
          <w:rFonts w:ascii="Times New Roman" w:eastAsia="Arial" w:hAnsi="Times New Roman" w:cs="Times New Roman"/>
          <w:b/>
          <w:sz w:val="28"/>
          <w:szCs w:val="28"/>
          <w:lang w:eastAsia="ar-SA"/>
        </w:rPr>
      </w:pPr>
      <w:r w:rsidRPr="00E87F2A">
        <w:rPr>
          <w:rFonts w:ascii="Times New Roman" w:eastAsia="Arial" w:hAnsi="Times New Roman" w:cs="Times New Roman"/>
          <w:sz w:val="28"/>
          <w:szCs w:val="28"/>
          <w:lang w:eastAsia="ar-SA"/>
        </w:rPr>
        <w:t>основного общего образования</w:t>
      </w:r>
    </w:p>
    <w:p w14:paraId="01AC0C19" w14:textId="3045FA26" w:rsidR="00E87F2A" w:rsidRPr="00E87F2A" w:rsidRDefault="00E87F2A" w:rsidP="00E87F2A">
      <w:pPr>
        <w:suppressAutoHyphens/>
        <w:spacing w:after="0" w:line="240" w:lineRule="auto"/>
        <w:ind w:firstLine="708"/>
        <w:jc w:val="center"/>
        <w:rPr>
          <w:rFonts w:ascii="Times New Roman" w:eastAsia="Arial" w:hAnsi="Times New Roman" w:cs="Times New Roman"/>
          <w:sz w:val="28"/>
          <w:szCs w:val="28"/>
          <w:lang w:eastAsia="ar-SA"/>
        </w:rPr>
      </w:pPr>
      <w:r w:rsidRPr="00E87F2A">
        <w:rPr>
          <w:rFonts w:ascii="Times New Roman" w:eastAsia="Arial" w:hAnsi="Times New Roman" w:cs="Times New Roman"/>
          <w:sz w:val="28"/>
          <w:szCs w:val="28"/>
          <w:lang w:eastAsia="ar-SA"/>
        </w:rPr>
        <w:t xml:space="preserve">для </w:t>
      </w:r>
      <w:r w:rsidR="00643C1E">
        <w:rPr>
          <w:rFonts w:ascii="Times New Roman" w:eastAsia="Arial" w:hAnsi="Times New Roman" w:cs="Times New Roman"/>
          <w:sz w:val="28"/>
          <w:szCs w:val="28"/>
          <w:lang w:eastAsia="ar-SA"/>
        </w:rPr>
        <w:t>обучающихся с ЗПР (вариант 7)</w:t>
      </w:r>
      <w:r w:rsidRPr="00E87F2A">
        <w:rPr>
          <w:rFonts w:ascii="Times New Roman" w:eastAsia="Arial" w:hAnsi="Times New Roman" w:cs="Times New Roman"/>
          <w:sz w:val="28"/>
          <w:szCs w:val="28"/>
          <w:lang w:eastAsia="ar-SA"/>
        </w:rPr>
        <w:t>.</w:t>
      </w:r>
    </w:p>
    <w:p w14:paraId="4058C0EC" w14:textId="3197854A" w:rsidR="00E87F2A" w:rsidRPr="00E87F2A" w:rsidRDefault="00E87F2A" w:rsidP="00E87F2A">
      <w:pPr>
        <w:suppressAutoHyphens/>
        <w:spacing w:after="0" w:line="240" w:lineRule="auto"/>
        <w:ind w:firstLine="708"/>
        <w:jc w:val="center"/>
        <w:rPr>
          <w:rFonts w:ascii="Times New Roman" w:eastAsia="Arial" w:hAnsi="Times New Roman" w:cs="Times New Roman"/>
          <w:color w:val="FF0000"/>
          <w:sz w:val="28"/>
          <w:szCs w:val="28"/>
          <w:lang w:eastAsia="ar-SA"/>
        </w:rPr>
      </w:pPr>
      <w:r w:rsidRPr="00E87F2A">
        <w:rPr>
          <w:rFonts w:ascii="Times New Roman" w:eastAsia="Arial" w:hAnsi="Times New Roman" w:cs="Times New Roman"/>
          <w:sz w:val="28"/>
          <w:szCs w:val="28"/>
          <w:lang w:eastAsia="ar-SA"/>
        </w:rPr>
        <w:t xml:space="preserve">УМК: </w:t>
      </w:r>
      <w:r w:rsidR="009F6F3E" w:rsidRPr="00A129C3">
        <w:rPr>
          <w:rFonts w:ascii="Times New Roman" w:eastAsia="Times New Roman" w:hAnsi="Times New Roman" w:cs="Times New Roman"/>
          <w:sz w:val="28"/>
          <w:szCs w:val="28"/>
        </w:rPr>
        <w:t>программа Г. П. Сергеевой, Е. Д. Критской</w:t>
      </w:r>
    </w:p>
    <w:p w14:paraId="27EDED2A" w14:textId="77777777" w:rsidR="00E87F2A" w:rsidRPr="00E87F2A" w:rsidRDefault="00E87F2A" w:rsidP="00E87F2A">
      <w:pPr>
        <w:suppressAutoHyphens/>
        <w:spacing w:after="0" w:line="240" w:lineRule="auto"/>
        <w:ind w:firstLine="708"/>
        <w:rPr>
          <w:rFonts w:ascii="Times New Roman" w:eastAsia="Arial" w:hAnsi="Times New Roman" w:cs="Times New Roman"/>
          <w:sz w:val="28"/>
          <w:szCs w:val="28"/>
          <w:lang w:eastAsia="ar-SA"/>
        </w:rPr>
      </w:pPr>
    </w:p>
    <w:p w14:paraId="6DB01D0D" w14:textId="77777777" w:rsidR="00E87F2A" w:rsidRPr="00E87F2A" w:rsidRDefault="00E87F2A" w:rsidP="00E87F2A">
      <w:pPr>
        <w:suppressAutoHyphens/>
        <w:spacing w:after="200" w:line="276" w:lineRule="auto"/>
        <w:rPr>
          <w:rFonts w:ascii="Times New Roman" w:eastAsia="Calibri" w:hAnsi="Times New Roman" w:cs="Times New Roman"/>
          <w:lang w:eastAsia="ar-SA"/>
        </w:rPr>
      </w:pPr>
    </w:p>
    <w:p w14:paraId="18576FCA" w14:textId="7251308B" w:rsidR="00E87F2A" w:rsidRPr="00E87F2A" w:rsidRDefault="00C063E1" w:rsidP="00E87F2A">
      <w:pPr>
        <w:suppressAutoHyphens/>
        <w:spacing w:after="200" w:line="276" w:lineRule="auto"/>
        <w:rPr>
          <w:rFonts w:ascii="Times New Roman" w:eastAsia="Calibri" w:hAnsi="Times New Roman" w:cs="Times New Roman"/>
          <w:lang w:eastAsia="ar-SA"/>
        </w:rPr>
      </w:pPr>
      <w:r>
        <w:rPr>
          <w:noProof/>
          <w:lang w:eastAsia="ru-RU"/>
        </w:rPr>
        <w:drawing>
          <wp:anchor distT="0" distB="0" distL="114300" distR="114300" simplePos="0" relativeHeight="251658240" behindDoc="1" locked="0" layoutInCell="1" allowOverlap="1" wp14:anchorId="79F3489A" wp14:editId="2FC03065">
            <wp:simplePos x="0" y="0"/>
            <wp:positionH relativeFrom="margin">
              <wp:align>center</wp:align>
            </wp:positionH>
            <wp:positionV relativeFrom="paragraph">
              <wp:posOffset>8255</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14:paraId="6D6859CB" w14:textId="26CBC4FF" w:rsidR="00E87F2A" w:rsidRPr="00E87F2A" w:rsidRDefault="00E87F2A" w:rsidP="00E87F2A">
      <w:pPr>
        <w:suppressAutoHyphens/>
        <w:spacing w:after="200" w:line="276" w:lineRule="auto"/>
        <w:rPr>
          <w:rFonts w:ascii="Times New Roman" w:eastAsia="Calibri" w:hAnsi="Times New Roman" w:cs="Times New Roman"/>
          <w:lang w:eastAsia="ar-SA"/>
        </w:rPr>
      </w:pPr>
    </w:p>
    <w:p w14:paraId="5749B08A" w14:textId="77777777" w:rsidR="00E87F2A" w:rsidRPr="00E87F2A" w:rsidRDefault="00E87F2A" w:rsidP="00E87F2A">
      <w:pPr>
        <w:suppressAutoHyphens/>
        <w:spacing w:after="200" w:line="276" w:lineRule="auto"/>
        <w:rPr>
          <w:rFonts w:ascii="Times New Roman" w:eastAsia="Calibri" w:hAnsi="Times New Roman" w:cs="Times New Roman"/>
          <w:lang w:eastAsia="ar-SA"/>
        </w:rPr>
      </w:pPr>
    </w:p>
    <w:p w14:paraId="41067846" w14:textId="77777777" w:rsidR="00E87F2A" w:rsidRPr="00E87F2A" w:rsidRDefault="00E87F2A" w:rsidP="00E87F2A">
      <w:pPr>
        <w:suppressAutoHyphens/>
        <w:spacing w:after="200" w:line="276" w:lineRule="auto"/>
        <w:rPr>
          <w:rFonts w:ascii="Times New Roman" w:eastAsia="Calibri" w:hAnsi="Times New Roman" w:cs="Times New Roman"/>
          <w:lang w:eastAsia="ar-SA"/>
        </w:rPr>
      </w:pPr>
    </w:p>
    <w:p w14:paraId="3040DC9D" w14:textId="77777777" w:rsidR="00E87F2A" w:rsidRPr="00E87F2A" w:rsidRDefault="00E87F2A" w:rsidP="00E87F2A">
      <w:pPr>
        <w:suppressAutoHyphens/>
        <w:spacing w:after="200" w:line="276" w:lineRule="auto"/>
        <w:rPr>
          <w:rFonts w:ascii="Times New Roman" w:eastAsia="Calibri" w:hAnsi="Times New Roman" w:cs="Times New Roman"/>
          <w:lang w:eastAsia="ar-SA"/>
        </w:rPr>
      </w:pPr>
    </w:p>
    <w:p w14:paraId="435C3BF1" w14:textId="1C96A0F6" w:rsidR="00E87F2A" w:rsidRDefault="00E87F2A" w:rsidP="00E87F2A">
      <w:pPr>
        <w:suppressAutoHyphens/>
        <w:spacing w:after="200" w:line="276" w:lineRule="auto"/>
        <w:jc w:val="center"/>
        <w:rPr>
          <w:rFonts w:ascii="Times New Roman" w:eastAsia="Calibri" w:hAnsi="Times New Roman" w:cs="Times New Roman"/>
          <w:sz w:val="28"/>
          <w:szCs w:val="28"/>
          <w:lang w:eastAsia="ar-SA"/>
        </w:rPr>
      </w:pPr>
      <w:r w:rsidRPr="00E87F2A">
        <w:rPr>
          <w:rFonts w:ascii="Times New Roman" w:eastAsia="Calibri" w:hAnsi="Times New Roman" w:cs="Times New Roman"/>
          <w:sz w:val="28"/>
          <w:szCs w:val="28"/>
          <w:lang w:eastAsia="ar-SA"/>
        </w:rPr>
        <w:t>202</w:t>
      </w:r>
      <w:r w:rsidR="007B0567">
        <w:rPr>
          <w:rFonts w:ascii="Times New Roman" w:eastAsia="Calibri" w:hAnsi="Times New Roman" w:cs="Times New Roman"/>
          <w:sz w:val="28"/>
          <w:szCs w:val="28"/>
          <w:lang w:eastAsia="ar-SA"/>
        </w:rPr>
        <w:t>5</w:t>
      </w:r>
      <w:r w:rsidRPr="00E87F2A">
        <w:rPr>
          <w:rFonts w:ascii="Times New Roman" w:eastAsia="Calibri" w:hAnsi="Times New Roman" w:cs="Times New Roman"/>
          <w:sz w:val="28"/>
          <w:szCs w:val="28"/>
          <w:lang w:eastAsia="ar-SA"/>
        </w:rPr>
        <w:t xml:space="preserve"> год</w:t>
      </w:r>
      <w:bookmarkStart w:id="0" w:name="_GoBack"/>
      <w:bookmarkEnd w:id="0"/>
    </w:p>
    <w:p w14:paraId="59A9C4D9" w14:textId="60F19D9C" w:rsidR="00B30816" w:rsidRDefault="00B30816" w:rsidP="00E87F2A">
      <w:pPr>
        <w:suppressAutoHyphens/>
        <w:spacing w:after="200" w:line="276" w:lineRule="auto"/>
        <w:jc w:val="center"/>
        <w:rPr>
          <w:rFonts w:ascii="Times New Roman" w:eastAsia="Calibri" w:hAnsi="Times New Roman" w:cs="Times New Roman"/>
          <w:sz w:val="28"/>
          <w:szCs w:val="28"/>
          <w:lang w:eastAsia="ar-SA"/>
        </w:rPr>
      </w:pPr>
    </w:p>
    <w:p w14:paraId="05BEADE0" w14:textId="77777777" w:rsidR="00B30816" w:rsidRDefault="00B30816" w:rsidP="00B30816">
      <w:pPr>
        <w:spacing w:after="0" w:line="240" w:lineRule="auto"/>
        <w:rPr>
          <w:rFonts w:ascii="Times New Roman" w:eastAsia="Calibri" w:hAnsi="Times New Roman" w:cs="Times New Roman"/>
          <w:sz w:val="28"/>
          <w:szCs w:val="28"/>
          <w:lang w:eastAsia="ar-SA"/>
        </w:rPr>
      </w:pPr>
    </w:p>
    <w:p w14:paraId="5B1F3A74" w14:textId="208BAF11" w:rsidR="00643C1E" w:rsidRPr="000B45F8" w:rsidRDefault="00B30816" w:rsidP="00B30816">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ar-SA"/>
        </w:rPr>
        <w:lastRenderedPageBreak/>
        <w:t xml:space="preserve">                   </w:t>
      </w:r>
      <w:r w:rsidR="00643C1E" w:rsidRPr="00792B22">
        <w:rPr>
          <w:rFonts w:ascii="Times New Roman" w:eastAsia="Calibri" w:hAnsi="Times New Roman" w:cs="Times New Roman"/>
          <w:b/>
          <w:sz w:val="24"/>
          <w:szCs w:val="24"/>
        </w:rPr>
        <w:t>СВЯЗЬ С РАБОЧЕЙ ПРОГРАММОЙ ВОСПИТАНИЯ ШКОЛЫ</w:t>
      </w:r>
    </w:p>
    <w:p w14:paraId="58124E34" w14:textId="77777777" w:rsidR="00643C1E" w:rsidRPr="00792B22" w:rsidRDefault="00643C1E" w:rsidP="00643C1E">
      <w:pPr>
        <w:spacing w:after="0" w:line="240" w:lineRule="auto"/>
        <w:jc w:val="both"/>
        <w:rPr>
          <w:rFonts w:ascii="Times New Roman" w:eastAsia="Calibri" w:hAnsi="Times New Roman" w:cs="Times New Roman"/>
          <w:b/>
          <w:sz w:val="24"/>
          <w:szCs w:val="24"/>
        </w:rPr>
      </w:pPr>
    </w:p>
    <w:p w14:paraId="514F0777"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Реализация воспитательного потенциала уроков музыки (урочной деятельности, аудиторных занятий в рамках максимально допустимой учебной нагрузки) предусматривает:</w:t>
      </w:r>
    </w:p>
    <w:p w14:paraId="5FDE539E"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6F3ACA1C"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14:paraId="3D687BB9"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6C5F433E"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1DA395F7"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27BCE2B3"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14:paraId="1451A8D3"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1BC6582F"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2331B906" w14:textId="77777777" w:rsidR="00643C1E" w:rsidRPr="00792B22" w:rsidRDefault="00643C1E" w:rsidP="00643C1E">
      <w:pPr>
        <w:spacing w:after="0" w:line="240" w:lineRule="auto"/>
        <w:ind w:firstLine="709"/>
        <w:jc w:val="both"/>
        <w:rPr>
          <w:rFonts w:ascii="Times New Roman" w:eastAsia="Calibri" w:hAnsi="Times New Roman" w:cs="Times New Roman"/>
          <w:sz w:val="24"/>
          <w:szCs w:val="24"/>
        </w:rPr>
      </w:pPr>
      <w:r w:rsidRPr="00792B22">
        <w:rPr>
          <w:rFonts w:ascii="Times New Roman" w:eastAsia="Calibri" w:hAnsi="Times New Roman" w:cs="Times New Roman"/>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«Музыка» на уровне основного общего образования».</w:t>
      </w:r>
    </w:p>
    <w:p w14:paraId="3496A2F1" w14:textId="15BEAC94" w:rsidR="00643C1E" w:rsidRPr="00B30816" w:rsidRDefault="00643C1E" w:rsidP="00B30816">
      <w:pPr>
        <w:spacing w:after="0"/>
        <w:jc w:val="both"/>
        <w:rPr>
          <w:rStyle w:val="a4"/>
          <w:rFonts w:ascii="Times New Roman" w:hAnsi="Times New Roman" w:cs="Times New Roman"/>
          <w:color w:val="333333"/>
          <w:sz w:val="24"/>
          <w:szCs w:val="24"/>
        </w:rPr>
      </w:pPr>
    </w:p>
    <w:p w14:paraId="4EA9F20C" w14:textId="61813337" w:rsidR="00B34FD8" w:rsidRPr="007724BE" w:rsidRDefault="00B34FD8" w:rsidP="00B34FD8">
      <w:pPr>
        <w:pStyle w:val="a3"/>
        <w:spacing w:after="0"/>
        <w:jc w:val="both"/>
        <w:rPr>
          <w:rFonts w:ascii="Times New Roman" w:hAnsi="Times New Roman" w:cs="Times New Roman"/>
          <w:color w:val="333333"/>
          <w:sz w:val="24"/>
          <w:szCs w:val="24"/>
        </w:rPr>
      </w:pPr>
      <w:r w:rsidRPr="007724BE">
        <w:rPr>
          <w:rStyle w:val="a4"/>
          <w:rFonts w:ascii="Times New Roman" w:hAnsi="Times New Roman" w:cs="Times New Roman"/>
          <w:color w:val="333333"/>
          <w:sz w:val="24"/>
          <w:szCs w:val="24"/>
        </w:rPr>
        <w:t>СОДЕРЖАНИЕ ОБУЧЕНИЯ</w:t>
      </w:r>
    </w:p>
    <w:p w14:paraId="4FF69A7A" w14:textId="03611E14" w:rsidR="00B34FD8" w:rsidRPr="000D5F4F" w:rsidRDefault="00B34FD8" w:rsidP="00B34FD8">
      <w:pPr>
        <w:pStyle w:val="a3"/>
        <w:spacing w:after="0"/>
        <w:jc w:val="both"/>
        <w:rPr>
          <w:rFonts w:ascii="Times New Roman" w:hAnsi="Times New Roman" w:cs="Times New Roman"/>
          <w:color w:val="333333"/>
          <w:sz w:val="24"/>
          <w:szCs w:val="24"/>
        </w:rPr>
      </w:pPr>
    </w:p>
    <w:p w14:paraId="22705916" w14:textId="77777777"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bookmarkStart w:id="1" w:name="_Toc139895958"/>
      <w:bookmarkEnd w:id="1"/>
      <w:r w:rsidRPr="00643C1E">
        <w:rPr>
          <w:rFonts w:ascii="Times New Roman" w:eastAsia="Times New Roman" w:hAnsi="Times New Roman" w:cs="Times New Roman"/>
          <w:sz w:val="24"/>
          <w:szCs w:val="24"/>
          <w:lang w:eastAsia="ru-RU"/>
        </w:rPr>
        <w:t>В соответствии с рекомендациями, представленными в Федеральной рабочей программе учебного предмета «Музыка» на уровне основного общего образования, тематическое наполнение модулей допускает перекомпоновку, исключение отдельных блоков, с учётом возможностей региона, образовательной организации, возможностей дополнительного образования и внеурочной деятельности, уровня общего и музыкального развития обучающихся. В этой связи в Федеральной рабочей программе для обучающихся с ЗПР дается корректировка содержания учебного предмета «Музыка» в соответствии с особыми образовательными потребностями обучающихся.</w:t>
      </w:r>
    </w:p>
    <w:p w14:paraId="4B167849" w14:textId="77777777" w:rsidR="00643C1E" w:rsidRPr="00643C1E" w:rsidRDefault="00643C1E" w:rsidP="00643C1E">
      <w:pPr>
        <w:spacing w:after="0" w:line="240" w:lineRule="auto"/>
        <w:ind w:firstLine="709"/>
        <w:rPr>
          <w:rFonts w:ascii="Times New Roman" w:eastAsiaTheme="minorEastAsia" w:hAnsi="Times New Roman" w:cs="Times New Roman"/>
          <w:sz w:val="24"/>
          <w:szCs w:val="24"/>
        </w:rPr>
      </w:pPr>
    </w:p>
    <w:p w14:paraId="38115373" w14:textId="77777777" w:rsidR="00643C1E" w:rsidRPr="00643C1E" w:rsidRDefault="00643C1E" w:rsidP="00643C1E">
      <w:pPr>
        <w:pStyle w:val="3"/>
        <w:spacing w:before="160" w:after="120" w:line="259" w:lineRule="auto"/>
        <w:rPr>
          <w:bCs w:val="0"/>
          <w:sz w:val="24"/>
          <w:szCs w:val="24"/>
        </w:rPr>
      </w:pPr>
      <w:bookmarkStart w:id="2" w:name="_Toc83236051"/>
      <w:bookmarkStart w:id="3" w:name="_Toc151640674"/>
      <w:r w:rsidRPr="00643C1E">
        <w:rPr>
          <w:bCs w:val="0"/>
          <w:sz w:val="24"/>
          <w:szCs w:val="24"/>
        </w:rPr>
        <w:lastRenderedPageBreak/>
        <w:t>5 КЛАСС</w:t>
      </w:r>
      <w:bookmarkEnd w:id="2"/>
      <w:bookmarkEnd w:id="3"/>
    </w:p>
    <w:p w14:paraId="0BBB2ED5" w14:textId="77777777" w:rsidR="00643C1E" w:rsidRPr="00643C1E" w:rsidRDefault="00643C1E" w:rsidP="00643C1E">
      <w:pPr>
        <w:spacing w:after="0" w:line="240" w:lineRule="auto"/>
        <w:ind w:firstLine="709"/>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sz w:val="24"/>
          <w:szCs w:val="24"/>
          <w:lang w:eastAsia="ru-RU"/>
        </w:rPr>
        <w:t>Содержание предмета за курс 5 класса включает модули:</w:t>
      </w:r>
    </w:p>
    <w:p w14:paraId="270062DE" w14:textId="77777777"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heme="minorEastAsia" w:hAnsi="Times New Roman" w:cs="Times New Roman"/>
          <w:b/>
          <w:bCs/>
          <w:sz w:val="24"/>
          <w:szCs w:val="24"/>
          <w:lang w:eastAsia="ru-RU"/>
        </w:rPr>
        <w:t>Модуль № 1. «Музыка моего края»</w:t>
      </w:r>
      <w:r w:rsidRPr="00643C1E">
        <w:rPr>
          <w:rFonts w:ascii="Times New Roman" w:eastAsia="Times New Roman" w:hAnsi="Times New Roman" w:cs="Times New Roman"/>
          <w:sz w:val="24"/>
          <w:szCs w:val="24"/>
          <w:lang w:eastAsia="ru-RU"/>
        </w:rPr>
        <w:t xml:space="preserve"> </w:t>
      </w:r>
    </w:p>
    <w:p w14:paraId="54DDAF0C" w14:textId="77777777"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Традиционная музыка – отражение жизни народа. Жанры детского и игрового фольклора (игры, пляски, хороводы и др.) Роль музыки в жизни человека и общества и ее значение для духовно-нравственного развития человека. Музыка как выражение чувств и мыслей человека.</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Календарные обряды, традиционные для данной местности (осенние, зимние, весенние – на выбор учителя)</w:t>
      </w:r>
    </w:p>
    <w:p w14:paraId="57913560"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реконструкция фольклорного обряда или его фрагмента; участие в народном гулянии, празднике на улицах своего населенного пункта.</w:t>
      </w:r>
    </w:p>
    <w:p w14:paraId="78B991CB" w14:textId="77777777"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heme="minorEastAsia" w:hAnsi="Times New Roman" w:cs="Times New Roman"/>
          <w:b/>
          <w:bCs/>
          <w:sz w:val="24"/>
          <w:szCs w:val="24"/>
          <w:lang w:eastAsia="ru-RU"/>
        </w:rPr>
        <w:t>Модуль № 2. «</w:t>
      </w:r>
      <w:r w:rsidRPr="00643C1E">
        <w:rPr>
          <w:rFonts w:ascii="Times New Roman" w:eastAsia="Times New Roman" w:hAnsi="Times New Roman" w:cs="Times New Roman"/>
          <w:b/>
          <w:bCs/>
          <w:sz w:val="24"/>
          <w:szCs w:val="24"/>
          <w:lang w:eastAsia="ru-RU"/>
        </w:rPr>
        <w:t>Народное музыкальное творчество России»</w:t>
      </w:r>
      <w:r w:rsidRPr="00643C1E">
        <w:rPr>
          <w:rFonts w:ascii="Times New Roman" w:eastAsia="Times New Roman" w:hAnsi="Times New Roman" w:cs="Times New Roman"/>
          <w:sz w:val="24"/>
          <w:szCs w:val="24"/>
          <w:lang w:eastAsia="ru-RU"/>
        </w:rPr>
        <w:t xml:space="preserve"> </w:t>
      </w:r>
    </w:p>
    <w:p w14:paraId="021B047F" w14:textId="77777777"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 Общее и особенное в фольклоре народов России: лирика, эпос, танец. Значение народного песенного и инструментального музыкального творчества как части духовной культуры народа</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(Народные музыкальные произведения России, народов РФ и стран мира по выбору образовательной организации);</w:t>
      </w:r>
    </w:p>
    <w:p w14:paraId="61883767"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исследовательские проекты, посвященные музыке разных народов России;</w:t>
      </w:r>
    </w:p>
    <w:p w14:paraId="41C25E42"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музыкальный фестиваль «Народы России».</w:t>
      </w:r>
    </w:p>
    <w:p w14:paraId="58A6F3C6" w14:textId="77777777" w:rsidR="00643C1E" w:rsidRPr="00643C1E" w:rsidRDefault="00643C1E" w:rsidP="00643C1E">
      <w:pPr>
        <w:spacing w:after="0" w:line="240" w:lineRule="auto"/>
        <w:ind w:firstLine="709"/>
        <w:jc w:val="both"/>
        <w:rPr>
          <w:rFonts w:ascii="Times New Roman" w:eastAsiaTheme="minorEastAsia" w:hAnsi="Times New Roman" w:cs="Times New Roman"/>
          <w:sz w:val="24"/>
          <w:szCs w:val="24"/>
          <w:lang w:eastAsia="ru-RU"/>
        </w:rPr>
      </w:pPr>
      <w:r w:rsidRPr="00643C1E">
        <w:rPr>
          <w:rFonts w:ascii="Times New Roman" w:eastAsia="Times New Roman" w:hAnsi="Times New Roman" w:cs="Times New Roman"/>
          <w:b/>
          <w:bCs/>
          <w:sz w:val="24"/>
          <w:szCs w:val="24"/>
          <w:lang w:eastAsia="ru-RU"/>
        </w:rPr>
        <w:t>Модуль № 3. «Русская классическая музыка»</w:t>
      </w:r>
      <w:r w:rsidRPr="00643C1E">
        <w:rPr>
          <w:rFonts w:ascii="Times New Roman" w:eastAsiaTheme="minorEastAsia" w:hAnsi="Times New Roman" w:cs="Times New Roman"/>
          <w:sz w:val="24"/>
          <w:szCs w:val="24"/>
          <w:lang w:eastAsia="ru-RU"/>
        </w:rPr>
        <w:t xml:space="preserve"> </w:t>
      </w:r>
    </w:p>
    <w:p w14:paraId="17E2DF0E" w14:textId="77777777" w:rsidR="00643C1E" w:rsidRPr="00643C1E" w:rsidRDefault="00643C1E" w:rsidP="00643C1E">
      <w:pPr>
        <w:spacing w:after="0" w:line="240" w:lineRule="auto"/>
        <w:ind w:firstLine="709"/>
        <w:jc w:val="both"/>
        <w:rPr>
          <w:rFonts w:ascii="Times New Roman" w:eastAsia="Calibri" w:hAnsi="Times New Roman" w:cs="Times New Roman"/>
          <w:sz w:val="24"/>
          <w:szCs w:val="24"/>
          <w:lang w:eastAsia="ru-RU"/>
        </w:rPr>
      </w:pPr>
      <w:r w:rsidRPr="00643C1E">
        <w:rPr>
          <w:rFonts w:ascii="Times New Roman" w:eastAsia="Times New Roman" w:hAnsi="Times New Roman" w:cs="Times New Roman"/>
          <w:bCs/>
          <w:sz w:val="24"/>
          <w:szCs w:val="24"/>
          <w:lang w:eastAsia="ru-RU"/>
        </w:rPr>
        <w:t>Вокальная музыка на стихи русских поэтов, программные инструментальные произведения, посвящённые картинам русской природы, народного быта, сказкам</w:t>
      </w:r>
      <w:r w:rsidRPr="00643C1E">
        <w:rPr>
          <w:rFonts w:ascii="Times New Roman" w:eastAsia="Times New Roman" w:hAnsi="Times New Roman" w:cs="Times New Roman"/>
          <w:sz w:val="24"/>
          <w:szCs w:val="24"/>
          <w:lang w:eastAsia="ru-RU"/>
        </w:rPr>
        <w:t>, легендам (на примере творчества М. И. Глинки, С. В. Рахманинова, В. А. Гаврилина и др.) Связь народного и профессионального музыкального творчества</w:t>
      </w:r>
      <w:r w:rsidRPr="00643C1E">
        <w:rPr>
          <w:rFonts w:ascii="Times New Roman" w:eastAsia="Calibri" w:hAnsi="Times New Roman" w:cs="Times New Roman"/>
          <w:sz w:val="24"/>
          <w:szCs w:val="24"/>
          <w:lang w:eastAsia="ru-RU"/>
        </w:rPr>
        <w:t xml:space="preserve"> (Н. Римский-Корсаков Оперы «Садко», «Снегурочка»).</w:t>
      </w:r>
      <w:r w:rsidRPr="00643C1E">
        <w:rPr>
          <w:rFonts w:ascii="Times New Roman" w:eastAsia="Times New Roman" w:hAnsi="Times New Roman" w:cs="Times New Roman"/>
          <w:sz w:val="24"/>
          <w:szCs w:val="24"/>
          <w:lang w:eastAsia="ru-RU"/>
        </w:rPr>
        <w:t xml:space="preserve"> Исторические события и судьбы защитников Отечества, воплощаемые в музыкальных произведениях (М. Глинка Опера «Иван Сусанин», М. Мусоргский Опера «Борис Годунов», П. Чайковский Увертюра «1812»,</w:t>
      </w:r>
      <w:r w:rsidRPr="00643C1E">
        <w:rPr>
          <w:rFonts w:ascii="Times New Roman" w:eastAsia="Calibri" w:hAnsi="Times New Roman" w:cs="Times New Roman"/>
          <w:sz w:val="24"/>
          <w:szCs w:val="24"/>
          <w:lang w:eastAsia="ru-RU"/>
        </w:rPr>
        <w:t xml:space="preserve"> С. Прокофьев Кантата «Александр Невский»).</w:t>
      </w:r>
    </w:p>
    <w:p w14:paraId="7593D3AE" w14:textId="4762078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w:t>
      </w:r>
      <w:r>
        <w:rPr>
          <w:rFonts w:ascii="Times New Roman" w:eastAsia="Times New Roman"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r w:rsidRPr="00643C1E">
        <w:rPr>
          <w:rFonts w:ascii="Times New Roman" w:eastAsia="Calibri" w:hAnsi="Times New Roman" w:cs="Times New Roman"/>
          <w:sz w:val="24"/>
          <w:szCs w:val="24"/>
          <w:lang w:eastAsia="ru-RU"/>
        </w:rPr>
        <w:t xml:space="preserve"> </w:t>
      </w:r>
    </w:p>
    <w:p w14:paraId="432CB1DF" w14:textId="77777777" w:rsidR="00643C1E" w:rsidRPr="00643C1E" w:rsidRDefault="00643C1E" w:rsidP="00643C1E">
      <w:pPr>
        <w:spacing w:after="0" w:line="240" w:lineRule="auto"/>
        <w:ind w:firstLine="709"/>
        <w:jc w:val="both"/>
        <w:rPr>
          <w:rFonts w:ascii="Times New Roman" w:eastAsiaTheme="minorEastAsia" w:hAnsi="Times New Roman" w:cs="Times New Roman"/>
          <w:bCs/>
          <w:sz w:val="24"/>
          <w:szCs w:val="24"/>
          <w:lang w:eastAsia="ru-RU"/>
        </w:rPr>
      </w:pPr>
      <w:r w:rsidRPr="00643C1E">
        <w:rPr>
          <w:rFonts w:ascii="Times New Roman" w:eastAsiaTheme="minorEastAsia" w:hAnsi="Times New Roman" w:cs="Times New Roman"/>
          <w:b/>
          <w:bCs/>
          <w:sz w:val="24"/>
          <w:szCs w:val="24"/>
          <w:lang w:eastAsia="ru-RU"/>
        </w:rPr>
        <w:t>Модуль № 4. «Жанры музыкального искусства»</w:t>
      </w:r>
      <w:r w:rsidRPr="00643C1E">
        <w:rPr>
          <w:rFonts w:ascii="Times New Roman" w:eastAsiaTheme="minorEastAsia" w:hAnsi="Times New Roman" w:cs="Times New Roman"/>
          <w:bCs/>
          <w:sz w:val="24"/>
          <w:szCs w:val="24"/>
          <w:lang w:eastAsia="ru-RU"/>
        </w:rPr>
        <w:t xml:space="preserve"> </w:t>
      </w:r>
    </w:p>
    <w:p w14:paraId="24B09500" w14:textId="77777777" w:rsidR="00643C1E" w:rsidRPr="00643C1E" w:rsidRDefault="00643C1E" w:rsidP="00643C1E">
      <w:pPr>
        <w:spacing w:after="0" w:line="240" w:lineRule="auto"/>
        <w:ind w:firstLine="709"/>
        <w:jc w:val="both"/>
        <w:rPr>
          <w:rFonts w:ascii="Times New Roman" w:eastAsiaTheme="minorEastAsia" w:hAnsi="Times New Roman" w:cs="Times New Roman"/>
          <w:bCs/>
          <w:sz w:val="24"/>
          <w:szCs w:val="24"/>
          <w:lang w:eastAsia="ru-RU"/>
        </w:rPr>
      </w:pPr>
      <w:r w:rsidRPr="00643C1E">
        <w:rPr>
          <w:rFonts w:ascii="Times New Roman" w:eastAsiaTheme="minorEastAsia" w:hAnsi="Times New Roman" w:cs="Times New Roman"/>
          <w:bCs/>
          <w:sz w:val="24"/>
          <w:szCs w:val="24"/>
          <w:lang w:eastAsia="ru-RU"/>
        </w:rPr>
        <w:t>Жанры камерной вокальной музыки (песня, романс, вокализ</w:t>
      </w:r>
      <w:r w:rsidRPr="00643C1E">
        <w:rPr>
          <w:rFonts w:ascii="Times New Roman" w:eastAsiaTheme="minorEastAsia" w:hAnsi="Times New Roman" w:cs="Times New Roman"/>
          <w:sz w:val="24"/>
          <w:szCs w:val="24"/>
          <w:lang w:eastAsia="ru-RU"/>
        </w:rPr>
        <w:t xml:space="preserve">). </w:t>
      </w:r>
      <w:r w:rsidRPr="00643C1E">
        <w:rPr>
          <w:rFonts w:ascii="Times New Roman" w:eastAsiaTheme="minorEastAsia" w:hAnsi="Times New Roman" w:cs="Times New Roman"/>
          <w:bCs/>
          <w:sz w:val="24"/>
          <w:szCs w:val="24"/>
          <w:lang w:eastAsia="ru-RU"/>
        </w:rPr>
        <w:t>Инструментальная миниатюра -вальс, ноктюрн, прелюдия, каприс и др.</w:t>
      </w:r>
      <w:r w:rsidRPr="00643C1E">
        <w:rPr>
          <w:rFonts w:ascii="Times New Roman" w:eastAsiaTheme="minorEastAsia" w:hAnsi="Times New Roman" w:cs="Times New Roman"/>
          <w:sz w:val="24"/>
          <w:szCs w:val="24"/>
          <w:lang w:eastAsia="ru-RU"/>
        </w:rPr>
        <w:t xml:space="preserve"> (Ф. Шопен «Вальс», «Прелюдия», «Ноктюрн»,</w:t>
      </w:r>
      <w:r w:rsidRPr="00643C1E">
        <w:rPr>
          <w:rFonts w:ascii="Times New Roman" w:eastAsia="Times New Roman" w:hAnsi="Times New Roman" w:cs="Times New Roman"/>
          <w:sz w:val="24"/>
          <w:szCs w:val="24"/>
          <w:lang w:eastAsia="ru-RU"/>
        </w:rPr>
        <w:t xml:space="preserve"> Н. Паганини «Каприс»</w:t>
      </w:r>
      <w:r w:rsidRPr="00643C1E">
        <w:rPr>
          <w:rFonts w:ascii="Times New Roman" w:eastAsiaTheme="minorEastAsia" w:hAnsi="Times New Roman" w:cs="Times New Roman"/>
          <w:bCs/>
          <w:sz w:val="24"/>
          <w:szCs w:val="24"/>
          <w:lang w:eastAsia="ru-RU"/>
        </w:rPr>
        <w:t xml:space="preserve">). Одночастная, двухчастная, трёхчастная репризная форма. Куплетная форма. </w:t>
      </w:r>
      <w:r w:rsidRPr="00643C1E">
        <w:rPr>
          <w:rFonts w:ascii="Times New Roman" w:eastAsia="Times New Roman" w:hAnsi="Times New Roman" w:cs="Times New Roman"/>
          <w:sz w:val="24"/>
          <w:szCs w:val="24"/>
          <w:lang w:eastAsia="ru-RU"/>
        </w:rPr>
        <w:t>Значимость музыки в творчестве писателей и поэтов (</w:t>
      </w:r>
      <w:r w:rsidRPr="00643C1E">
        <w:rPr>
          <w:rFonts w:ascii="Times New Roman" w:eastAsia="Calibri" w:hAnsi="Times New Roman" w:cs="Times New Roman"/>
          <w:sz w:val="24"/>
          <w:szCs w:val="24"/>
          <w:lang w:eastAsia="ru-RU"/>
        </w:rPr>
        <w:t>А. Рубинштейн Романс «Горные вершины», Н. Римский-Корсаков Романс «Горные вершины»)</w:t>
      </w:r>
      <w:r w:rsidRPr="00643C1E">
        <w:rPr>
          <w:rFonts w:ascii="Times New Roman" w:eastAsia="Times New Roman" w:hAnsi="Times New Roman" w:cs="Times New Roman"/>
          <w:sz w:val="24"/>
          <w:szCs w:val="24"/>
          <w:lang w:eastAsia="ru-RU"/>
        </w:rPr>
        <w:t xml:space="preserve">. </w:t>
      </w:r>
    </w:p>
    <w:p w14:paraId="2550E470" w14:textId="16C7959F" w:rsidR="00643C1E" w:rsidRPr="00643C1E" w:rsidRDefault="00643C1E" w:rsidP="00643C1E">
      <w:pPr>
        <w:spacing w:after="0" w:line="240" w:lineRule="auto"/>
        <w:ind w:firstLine="709"/>
        <w:jc w:val="both"/>
        <w:rPr>
          <w:rFonts w:ascii="Times New Roman" w:eastAsiaTheme="minorEastAsia" w:hAnsi="Times New Roman" w:cs="Times New Roman"/>
          <w:sz w:val="24"/>
          <w:szCs w:val="24"/>
          <w:lang w:eastAsia="ru-RU"/>
        </w:rPr>
      </w:pPr>
      <w:r w:rsidRPr="00643C1E">
        <w:rPr>
          <w:rFonts w:ascii="Times New Roman" w:eastAsia="Times New Roman" w:hAnsi="Times New Roman" w:cs="Times New Roman"/>
          <w:sz w:val="24"/>
          <w:szCs w:val="24"/>
          <w:lang w:eastAsia="ru-RU"/>
        </w:rPr>
        <w:t>Вокальная и инструментальная музыка (</w:t>
      </w:r>
      <w:r w:rsidRPr="00643C1E">
        <w:rPr>
          <w:rFonts w:ascii="Times New Roman" w:eastAsia="Calibri" w:hAnsi="Times New Roman" w:cs="Times New Roman"/>
          <w:sz w:val="24"/>
          <w:szCs w:val="24"/>
          <w:lang w:eastAsia="ru-RU"/>
        </w:rPr>
        <w:t>М.</w:t>
      </w:r>
      <w:r>
        <w:rPr>
          <w:rFonts w:ascii="Times New Roman" w:eastAsia="Calibri"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И. Глинка «Венецианская ночь», Ф. Шуберт «Баркаролла»,</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 xml:space="preserve">С. Рахманинов «Весенние воды», </w:t>
      </w:r>
      <w:r w:rsidRPr="00643C1E">
        <w:rPr>
          <w:rFonts w:ascii="Times New Roman" w:eastAsia="Calibri" w:hAnsi="Times New Roman" w:cs="Times New Roman"/>
          <w:sz w:val="24"/>
          <w:szCs w:val="24"/>
          <w:lang w:eastAsia="ru-RU"/>
        </w:rPr>
        <w:t>М. Глинка–М. Балакирев «Жаворонок», Г. Свиридов «Романс»</w:t>
      </w:r>
      <w:r w:rsidRPr="00643C1E">
        <w:rPr>
          <w:rFonts w:ascii="Times New Roman" w:eastAsiaTheme="minorEastAsia" w:hAnsi="Times New Roman" w:cs="Times New Roman"/>
          <w:sz w:val="24"/>
          <w:szCs w:val="24"/>
          <w:lang w:eastAsia="ru-RU"/>
        </w:rPr>
        <w:t>).</w:t>
      </w:r>
    </w:p>
    <w:p w14:paraId="2B586273" w14:textId="586AFF3D"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lastRenderedPageBreak/>
        <w:t>Вариативно по видам деятельности:</w:t>
      </w:r>
      <w:r>
        <w:rPr>
          <w:rFonts w:ascii="Times New Roman" w:eastAsia="Times New Roman"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импровизация, сочинение кратких фрагментов с соблюдением основных признаков жанра (вокализ пение без слов, вальс – трехдольный метр);</w:t>
      </w:r>
    </w:p>
    <w:p w14:paraId="78C58D5F"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индивидуальная или коллективная импровизация в заданной форме;</w:t>
      </w:r>
    </w:p>
    <w:p w14:paraId="4DCD6D2C"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выражение музыкального образа камерной миниатюры через устный или письменный текст, рисунок.</w:t>
      </w:r>
    </w:p>
    <w:p w14:paraId="5CE20DF8" w14:textId="77777777" w:rsidR="00643C1E" w:rsidRPr="00643C1E" w:rsidRDefault="00643C1E" w:rsidP="00643C1E">
      <w:pPr>
        <w:spacing w:after="0" w:line="240" w:lineRule="auto"/>
        <w:ind w:firstLine="709"/>
        <w:jc w:val="both"/>
        <w:rPr>
          <w:rFonts w:ascii="Times New Roman" w:eastAsiaTheme="minorEastAsia" w:hAnsi="Times New Roman" w:cs="Times New Roman"/>
          <w:b/>
          <w:bCs/>
          <w:sz w:val="24"/>
          <w:szCs w:val="24"/>
          <w:lang w:eastAsia="ru-RU"/>
        </w:rPr>
      </w:pPr>
      <w:r w:rsidRPr="00643C1E">
        <w:rPr>
          <w:rFonts w:ascii="Times New Roman" w:eastAsiaTheme="minorEastAsia" w:hAnsi="Times New Roman" w:cs="Times New Roman"/>
          <w:b/>
          <w:bCs/>
          <w:sz w:val="24"/>
          <w:szCs w:val="24"/>
          <w:lang w:eastAsia="ru-RU"/>
        </w:rPr>
        <w:t xml:space="preserve">Модуль № 5. «Музыка народов мира» </w:t>
      </w:r>
    </w:p>
    <w:p w14:paraId="673ECCE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Археологические находки, легенды и сказания о музыке древних. Древняя Греция – колыбель европейской культуры (театр, хор, оркестр, лады, учение о гармонии и др.) </w:t>
      </w:r>
      <w:r w:rsidRPr="00643C1E">
        <w:rPr>
          <w:rFonts w:ascii="Times New Roman" w:eastAsia="Times New Roman" w:hAnsi="Times New Roman" w:cs="Times New Roman"/>
          <w:sz w:val="24"/>
          <w:szCs w:val="24"/>
          <w:lang w:eastAsia="ru-RU"/>
        </w:rPr>
        <w:t>Национальное своеобразие музыки. Интонация в музыке как носитель образного смысла. Интонационное многообразие фольклорных традиций своего народа и других народов мира (А. Хачатурян Балет «Гаянэ», П. Чайковский Балет «Спящая красавица», Н. Римский-Корсаков Симфоническая сюита «Шехерезада»).</w:t>
      </w:r>
    </w:p>
    <w:p w14:paraId="6F4732F2" w14:textId="77777777" w:rsidR="00643C1E" w:rsidRPr="00643C1E" w:rsidRDefault="00643C1E" w:rsidP="00643C1E">
      <w:pPr>
        <w:spacing w:after="0" w:line="240" w:lineRule="auto"/>
        <w:ind w:firstLine="709"/>
        <w:jc w:val="both"/>
        <w:rPr>
          <w:rFonts w:ascii="Times New Roman" w:eastAsiaTheme="minorEastAsia" w:hAnsi="Times New Roman" w:cs="Times New Roman"/>
          <w:sz w:val="24"/>
          <w:szCs w:val="24"/>
          <w:lang w:eastAsia="ru-RU"/>
        </w:rPr>
      </w:pPr>
      <w:r w:rsidRPr="00643C1E">
        <w:rPr>
          <w:rFonts w:ascii="Times New Roman" w:eastAsia="Times New Roman" w:hAnsi="Times New Roman" w:cs="Times New Roman"/>
          <w:b/>
          <w:bCs/>
          <w:sz w:val="24"/>
          <w:szCs w:val="24"/>
          <w:lang w:eastAsia="ru-RU"/>
        </w:rPr>
        <w:t>Модуль № 6. «Европейская классическая музыка»</w:t>
      </w:r>
    </w:p>
    <w:p w14:paraId="197A723D" w14:textId="77777777" w:rsidR="00643C1E" w:rsidRPr="00643C1E" w:rsidRDefault="00643C1E" w:rsidP="00643C1E">
      <w:pPr>
        <w:spacing w:after="0" w:line="240" w:lineRule="auto"/>
        <w:ind w:firstLine="709"/>
        <w:jc w:val="both"/>
        <w:rPr>
          <w:rFonts w:ascii="Times New Roman" w:eastAsia="Times New Roman" w:hAnsi="Times New Roman" w:cs="Times New Roman"/>
          <w:bCs/>
          <w:sz w:val="24"/>
          <w:szCs w:val="24"/>
          <w:lang w:eastAsia="ru-RU"/>
        </w:rPr>
      </w:pPr>
      <w:r w:rsidRPr="00643C1E">
        <w:rPr>
          <w:rFonts w:ascii="Times New Roman" w:eastAsiaTheme="minorEastAsia" w:hAnsi="Times New Roman" w:cs="Times New Roman"/>
          <w:sz w:val="24"/>
          <w:szCs w:val="24"/>
          <w:lang w:eastAsia="ru-RU"/>
        </w:rPr>
        <w:t xml:space="preserve">Национальный музыкальный стиль на примере творчества Ф. Шопена, Э. Грига и др. </w:t>
      </w:r>
      <w:r w:rsidRPr="00643C1E">
        <w:rPr>
          <w:rFonts w:ascii="Times New Roman" w:eastAsia="Times New Roman" w:hAnsi="Times New Roman" w:cs="Times New Roman"/>
          <w:bCs/>
          <w:sz w:val="24"/>
          <w:szCs w:val="24"/>
          <w:lang w:eastAsia="ru-RU"/>
        </w:rPr>
        <w:t>Национальные истоки классической музыки.</w:t>
      </w:r>
      <w:r w:rsidRPr="00643C1E">
        <w:rPr>
          <w:rFonts w:ascii="Times New Roman" w:eastAsiaTheme="minorEastAsia" w:hAnsi="Times New Roman" w:cs="Times New Roman"/>
          <w:sz w:val="24"/>
          <w:szCs w:val="24"/>
          <w:lang w:eastAsia="ru-RU"/>
        </w:rPr>
        <w:t xml:space="preserve"> Характерные жанры, образы, элементы музыкального языка (соната, симфония).</w:t>
      </w:r>
      <w:r w:rsidRPr="00643C1E">
        <w:rPr>
          <w:rFonts w:ascii="Times New Roman" w:eastAsia="Times New Roman" w:hAnsi="Times New Roman" w:cs="Times New Roman"/>
          <w:bCs/>
          <w:sz w:val="24"/>
          <w:szCs w:val="24"/>
          <w:lang w:eastAsia="ru-RU"/>
        </w:rPr>
        <w:t xml:space="preserve"> Значение и роль композитора — основоположника национальной классической музыки (Венский классицизм).</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bCs/>
          <w:sz w:val="24"/>
          <w:szCs w:val="24"/>
          <w:lang w:eastAsia="ru-RU"/>
        </w:rPr>
        <w:t>Кумиры публики (на примере творчества В. А. Моцарта, Н. Паганини, Ф. Листа и др.).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097D5F9C" w14:textId="1BCE99A9"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29C9A828" w14:textId="77777777" w:rsidR="00643C1E" w:rsidRPr="00643C1E" w:rsidRDefault="00643C1E" w:rsidP="00643C1E">
      <w:pPr>
        <w:spacing w:after="0" w:line="240" w:lineRule="auto"/>
        <w:ind w:firstLine="709"/>
        <w:jc w:val="both"/>
        <w:rPr>
          <w:rFonts w:ascii="Times New Roman" w:eastAsia="Times New Roman" w:hAnsi="Times New Roman" w:cs="Times New Roman"/>
          <w:b/>
          <w:bCs/>
          <w:sz w:val="24"/>
          <w:szCs w:val="24"/>
          <w:lang w:eastAsia="ru-RU"/>
        </w:rPr>
      </w:pPr>
      <w:r w:rsidRPr="00643C1E">
        <w:rPr>
          <w:rFonts w:ascii="Times New Roman" w:eastAsia="Times New Roman" w:hAnsi="Times New Roman" w:cs="Times New Roman"/>
          <w:b/>
          <w:bCs/>
          <w:sz w:val="24"/>
          <w:szCs w:val="24"/>
          <w:lang w:eastAsia="ru-RU"/>
        </w:rPr>
        <w:t>Модуль № 7. «Духовная музыка»</w:t>
      </w:r>
    </w:p>
    <w:p w14:paraId="3844E11F" w14:textId="3EC7ACBB" w:rsidR="00643C1E" w:rsidRPr="00643C1E" w:rsidRDefault="00643C1E" w:rsidP="00643C1E">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bCs/>
          <w:sz w:val="24"/>
          <w:szCs w:val="24"/>
          <w:lang w:eastAsia="ru-RU"/>
        </w:rPr>
        <w:t>Музыка православного и католического богослужения (колокола, пение a capella / пение в</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bCs/>
          <w:sz w:val="24"/>
          <w:szCs w:val="24"/>
          <w:lang w:eastAsia="ru-RU"/>
        </w:rPr>
        <w:t>сопровождении органа, И.</w:t>
      </w:r>
      <w:r>
        <w:rPr>
          <w:rFonts w:ascii="Times New Roman" w:eastAsia="Times New Roman" w:hAnsi="Times New Roman" w:cs="Times New Roman"/>
          <w:bCs/>
          <w:sz w:val="24"/>
          <w:szCs w:val="24"/>
          <w:lang w:eastAsia="ru-RU"/>
        </w:rPr>
        <w:t xml:space="preserve"> </w:t>
      </w:r>
      <w:r w:rsidRPr="00643C1E">
        <w:rPr>
          <w:rFonts w:ascii="Times New Roman" w:eastAsia="Times New Roman" w:hAnsi="Times New Roman" w:cs="Times New Roman"/>
          <w:bCs/>
          <w:sz w:val="24"/>
          <w:szCs w:val="24"/>
          <w:lang w:eastAsia="ru-RU"/>
        </w:rPr>
        <w:t>С.</w:t>
      </w:r>
      <w:r>
        <w:rPr>
          <w:rFonts w:ascii="Times New Roman" w:eastAsia="Times New Roman" w:hAnsi="Times New Roman" w:cs="Times New Roman"/>
          <w:bCs/>
          <w:sz w:val="24"/>
          <w:szCs w:val="24"/>
          <w:lang w:eastAsia="ru-RU"/>
        </w:rPr>
        <w:t xml:space="preserve"> </w:t>
      </w:r>
      <w:r w:rsidRPr="00643C1E">
        <w:rPr>
          <w:rFonts w:ascii="Times New Roman" w:eastAsia="Times New Roman" w:hAnsi="Times New Roman" w:cs="Times New Roman"/>
          <w:bCs/>
          <w:sz w:val="24"/>
          <w:szCs w:val="24"/>
          <w:lang w:eastAsia="ru-RU"/>
        </w:rPr>
        <w:t>Бах). Основные жанры, традиции (литургия, месса). Образы Христа, Богородицы, Рождества, Воскресения (П.</w:t>
      </w:r>
      <w:r>
        <w:rPr>
          <w:rFonts w:ascii="Times New Roman" w:eastAsia="Times New Roman" w:hAnsi="Times New Roman" w:cs="Times New Roman"/>
          <w:bCs/>
          <w:sz w:val="24"/>
          <w:szCs w:val="24"/>
          <w:lang w:eastAsia="ru-RU"/>
        </w:rPr>
        <w:t xml:space="preserve"> </w:t>
      </w:r>
      <w:r w:rsidRPr="00643C1E">
        <w:rPr>
          <w:rFonts w:ascii="Times New Roman" w:eastAsia="Times New Roman" w:hAnsi="Times New Roman" w:cs="Times New Roman"/>
          <w:bCs/>
          <w:sz w:val="24"/>
          <w:szCs w:val="24"/>
          <w:lang w:eastAsia="ru-RU"/>
        </w:rPr>
        <w:t xml:space="preserve">И. Чайковский </w:t>
      </w:r>
      <w:r w:rsidRPr="00643C1E">
        <w:rPr>
          <w:rFonts w:ascii="Times New Roman" w:eastAsia="Times New Roman" w:hAnsi="Times New Roman" w:cs="Times New Roman"/>
          <w:sz w:val="24"/>
          <w:szCs w:val="24"/>
          <w:lang w:eastAsia="ru-RU"/>
        </w:rPr>
        <w:t>«Покаянная молитва о Руси», П. Чесноков «Да исправится молитва моя»).</w:t>
      </w:r>
    </w:p>
    <w:p w14:paraId="457D2CE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imes New Roman" w:hAnsi="Times New Roman" w:cs="Times New Roman"/>
          <w:b/>
          <w:bCs/>
          <w:sz w:val="24"/>
          <w:szCs w:val="24"/>
          <w:lang w:eastAsia="ru-RU"/>
        </w:rPr>
        <w:t>Модуль № 8. «Современная музыка: основные жанры и направления»</w:t>
      </w:r>
      <w:r w:rsidRPr="00643C1E">
        <w:rPr>
          <w:rFonts w:ascii="Times New Roman" w:eastAsiaTheme="minorEastAsia" w:hAnsi="Times New Roman" w:cs="Times New Roman"/>
          <w:sz w:val="24"/>
          <w:szCs w:val="24"/>
          <w:lang w:eastAsia="ru-RU"/>
        </w:rPr>
        <w:t xml:space="preserve"> </w:t>
      </w:r>
    </w:p>
    <w:p w14:paraId="6E2FFD5E"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 </w:t>
      </w:r>
      <w:r w:rsidRPr="00643C1E">
        <w:rPr>
          <w:rFonts w:ascii="Times New Roman" w:eastAsia="Times New Roman" w:hAnsi="Times New Roman" w:cs="Times New Roman"/>
          <w:bCs/>
          <w:sz w:val="24"/>
          <w:szCs w:val="24"/>
          <w:lang w:eastAsia="ru-RU"/>
        </w:rPr>
        <w:t>Мюзикл.</w:t>
      </w:r>
      <w:r w:rsidRPr="00643C1E">
        <w:rPr>
          <w:rFonts w:ascii="Times New Roman" w:eastAsiaTheme="minorEastAsia" w:hAnsi="Times New Roman" w:cs="Times New Roman"/>
          <w:sz w:val="24"/>
          <w:szCs w:val="24"/>
          <w:lang w:eastAsia="ru-RU"/>
        </w:rPr>
        <w:t xml:space="preserve"> </w:t>
      </w:r>
    </w:p>
    <w:p w14:paraId="4217F77C" w14:textId="68460D3C"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концерта джазовой музыки.</w:t>
      </w:r>
    </w:p>
    <w:p w14:paraId="2C7E1F19" w14:textId="77777777" w:rsidR="00643C1E" w:rsidRPr="00643C1E" w:rsidRDefault="00643C1E" w:rsidP="00643C1E">
      <w:pPr>
        <w:widowControl w:val="0"/>
        <w:tabs>
          <w:tab w:val="left" w:pos="510"/>
        </w:tabs>
        <w:autoSpaceDE w:val="0"/>
        <w:autoSpaceDN w:val="0"/>
        <w:adjustRightInd w:val="0"/>
        <w:spacing w:after="0" w:line="240" w:lineRule="auto"/>
        <w:ind w:firstLine="709"/>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bCs/>
          <w:sz w:val="24"/>
          <w:szCs w:val="24"/>
          <w:lang w:eastAsia="ru-RU"/>
        </w:rPr>
        <w:t>Модуль № 9. «Связь музыки с другими видами искусства»</w:t>
      </w:r>
      <w:r w:rsidRPr="00643C1E">
        <w:rPr>
          <w:rFonts w:ascii="Times New Roman" w:eastAsiaTheme="minorEastAsia" w:hAnsi="Times New Roman" w:cs="Times New Roman"/>
          <w:spacing w:val="-2"/>
          <w:sz w:val="24"/>
          <w:szCs w:val="24"/>
          <w:lang w:eastAsia="ru-RU"/>
        </w:rPr>
        <w:t xml:space="preserve"> </w:t>
      </w:r>
      <w:r w:rsidRPr="00643C1E">
        <w:rPr>
          <w:rFonts w:ascii="Times New Roman" w:eastAsiaTheme="minorEastAsia" w:hAnsi="Times New Roman" w:cs="Times New Roman"/>
          <w:sz w:val="24"/>
          <w:szCs w:val="24"/>
          <w:lang w:eastAsia="ru-RU"/>
        </w:rPr>
        <w:t xml:space="preserve"> </w:t>
      </w:r>
    </w:p>
    <w:p w14:paraId="7D7BCDC2"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643C1E">
        <w:rPr>
          <w:rFonts w:ascii="Times New Roman" w:eastAsiaTheme="minorEastAsia" w:hAnsi="Times New Roman" w:cs="Times New Roman"/>
          <w:bCs/>
          <w:sz w:val="24"/>
          <w:szCs w:val="24"/>
          <w:lang w:eastAsia="ru-RU"/>
        </w:rPr>
        <w:t>Единство слова и музыки в вокальных жанрах (песня, романс, кантата, баркаролла, былина и др.).</w:t>
      </w:r>
      <w:r w:rsidRPr="00643C1E">
        <w:rPr>
          <w:rFonts w:ascii="Times New Roman" w:eastAsiaTheme="minorEastAsia" w:hAnsi="Times New Roman" w:cs="Times New Roman"/>
          <w:sz w:val="24"/>
          <w:szCs w:val="24"/>
          <w:lang w:eastAsia="ru-RU"/>
        </w:rPr>
        <w:t xml:space="preserve"> </w:t>
      </w:r>
      <w:r w:rsidRPr="00643C1E">
        <w:rPr>
          <w:rFonts w:ascii="Times New Roman" w:eastAsiaTheme="minorEastAsia" w:hAnsi="Times New Roman" w:cs="Times New Roman"/>
          <w:bCs/>
          <w:sz w:val="24"/>
          <w:szCs w:val="24"/>
          <w:lang w:eastAsia="ru-RU"/>
        </w:rPr>
        <w:t>Музыка и живопись.</w:t>
      </w:r>
      <w:r w:rsidRPr="00643C1E">
        <w:rPr>
          <w:rFonts w:ascii="Times New Roman" w:eastAsiaTheme="minorEastAsia" w:hAnsi="Times New Roman" w:cs="Times New Roman"/>
          <w:sz w:val="24"/>
          <w:szCs w:val="24"/>
          <w:lang w:eastAsia="ru-RU"/>
        </w:rPr>
        <w:t xml:space="preserve"> </w:t>
      </w:r>
      <w:r w:rsidRPr="00643C1E">
        <w:rPr>
          <w:rFonts w:ascii="Times New Roman" w:eastAsiaTheme="minorEastAsia" w:hAnsi="Times New Roman" w:cs="Times New Roman"/>
          <w:bCs/>
          <w:sz w:val="24"/>
          <w:szCs w:val="24"/>
          <w:lang w:eastAsia="ru-RU"/>
        </w:rPr>
        <w:t>Выразительные средства музыкального и изобразительного искусства (М. Чюрленис). Аналогии: ритм, композиция, линия – мелодия, пятно – созвучие, колорит – тембр и т. д.</w:t>
      </w:r>
      <w:r w:rsidRPr="00643C1E">
        <w:rPr>
          <w:rFonts w:ascii="Times New Roman" w:eastAsia="Times New Roman" w:hAnsi="Times New Roman" w:cs="Times New Roman"/>
          <w:sz w:val="24"/>
          <w:szCs w:val="24"/>
          <w:lang w:eastAsia="ru-RU"/>
        </w:rPr>
        <w:t xml:space="preserve"> Программная музыка. Выразительные и изобразительные интонации в музыке (Э. Григ. Музыка к драме Г. Ибсена «Пер Гюнт» - «Песня Сольвейг», «Смерть Озе», «В пещере горного короля»). Опера</w:t>
      </w:r>
      <w:r w:rsidRPr="00643C1E">
        <w:rPr>
          <w:rFonts w:ascii="Times New Roman" w:eastAsia="Calibri" w:hAnsi="Times New Roman" w:cs="Times New Roman"/>
          <w:sz w:val="24"/>
          <w:szCs w:val="24"/>
          <w:lang w:eastAsia="ru-RU"/>
        </w:rPr>
        <w:t xml:space="preserve"> (Н. Римский-Корсаков Оперы «Садко», «Снегурочка», «Сказка о царе Салтане», М. Глинка Опера «Руслан и Людмила»)</w:t>
      </w:r>
      <w:r w:rsidRPr="00643C1E">
        <w:rPr>
          <w:rFonts w:ascii="Times New Roman" w:eastAsia="Times New Roman" w:hAnsi="Times New Roman" w:cs="Times New Roman"/>
          <w:sz w:val="24"/>
          <w:szCs w:val="24"/>
          <w:lang w:eastAsia="ru-RU"/>
        </w:rPr>
        <w:t>. Балет (С. Прокофьев Балет «Ромео и Джульетта»), Кантата (С. Прокофьев Кантата «Александр Невский», К. Дебюсси Симфоническая сюита «Море»).</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Импрессионизм (на примере творчества французских клавесинистов, К. Дебюсси, А. К. Лядова и др.).</w:t>
      </w:r>
    </w:p>
    <w:p w14:paraId="119176DA"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рисование под впечатлением от восприятия музыки программно-изобразительного характера.</w:t>
      </w:r>
    </w:p>
    <w:p w14:paraId="148947EA" w14:textId="77777777" w:rsidR="00643C1E" w:rsidRPr="00643C1E" w:rsidRDefault="00643C1E" w:rsidP="00643C1E">
      <w:pPr>
        <w:spacing w:after="0" w:line="240" w:lineRule="auto"/>
        <w:ind w:firstLine="709"/>
        <w:jc w:val="both"/>
        <w:rPr>
          <w:rFonts w:ascii="Times New Roman" w:eastAsia="Times New Roman" w:hAnsi="Times New Roman" w:cs="Times New Roman"/>
          <w:bCs/>
          <w:sz w:val="24"/>
          <w:szCs w:val="24"/>
          <w:lang w:eastAsia="ru-RU"/>
        </w:rPr>
      </w:pPr>
    </w:p>
    <w:p w14:paraId="719890C1" w14:textId="77777777" w:rsidR="00643C1E" w:rsidRPr="00643C1E" w:rsidRDefault="00643C1E" w:rsidP="00643C1E">
      <w:pPr>
        <w:pStyle w:val="3"/>
        <w:spacing w:before="160" w:after="120" w:line="259" w:lineRule="auto"/>
        <w:rPr>
          <w:bCs w:val="0"/>
          <w:sz w:val="24"/>
          <w:szCs w:val="24"/>
        </w:rPr>
      </w:pPr>
      <w:bookmarkStart w:id="4" w:name="_Toc83236052"/>
      <w:bookmarkStart w:id="5" w:name="_Toc151640675"/>
      <w:r w:rsidRPr="00643C1E">
        <w:rPr>
          <w:bCs w:val="0"/>
          <w:sz w:val="24"/>
          <w:szCs w:val="24"/>
        </w:rPr>
        <w:lastRenderedPageBreak/>
        <w:t>6 КЛАСС</w:t>
      </w:r>
      <w:bookmarkEnd w:id="4"/>
      <w:bookmarkEnd w:id="5"/>
    </w:p>
    <w:p w14:paraId="04F63786" w14:textId="77777777" w:rsidR="00643C1E" w:rsidRPr="00643C1E" w:rsidRDefault="00643C1E" w:rsidP="00643C1E">
      <w:pPr>
        <w:spacing w:after="0" w:line="240" w:lineRule="auto"/>
        <w:ind w:firstLine="709"/>
        <w:jc w:val="both"/>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Содержание предмета за курс 6 класса включает модули:</w:t>
      </w:r>
    </w:p>
    <w:p w14:paraId="74BCC972"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1 «Музыка моего края»</w:t>
      </w:r>
      <w:r w:rsidRPr="00643C1E">
        <w:rPr>
          <w:rFonts w:ascii="Times New Roman" w:eastAsiaTheme="minorEastAsia" w:hAnsi="Times New Roman" w:cs="Times New Roman"/>
          <w:sz w:val="24"/>
          <w:szCs w:val="24"/>
          <w:lang w:eastAsia="ru-RU"/>
        </w:rPr>
        <w:t xml:space="preserve">  </w:t>
      </w:r>
    </w:p>
    <w:p w14:paraId="09891C58"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Фольклорные жанры, связанные с жизнью человека: свадебный обряд, рекрутские песни, плачи-причитания. </w:t>
      </w:r>
    </w:p>
    <w:p w14:paraId="6C110E3E"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реконструкция фольклорного обряда или его фрагмента; исследовательские проекты по теме «Жанры семейного фольклора».</w:t>
      </w:r>
    </w:p>
    <w:p w14:paraId="655C5C27"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2 «Народное музыкальное творчество России»</w:t>
      </w:r>
      <w:r w:rsidRPr="00643C1E">
        <w:rPr>
          <w:rFonts w:ascii="Times New Roman" w:eastAsiaTheme="minorEastAsia" w:hAnsi="Times New Roman" w:cs="Times New Roman"/>
          <w:sz w:val="24"/>
          <w:szCs w:val="24"/>
          <w:lang w:eastAsia="ru-RU"/>
        </w:rPr>
        <w:t xml:space="preserve"> </w:t>
      </w:r>
    </w:p>
    <w:p w14:paraId="23483948"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pacing w:val="-4"/>
          <w:sz w:val="24"/>
          <w:szCs w:val="24"/>
          <w:lang w:eastAsia="ru-RU"/>
        </w:rPr>
        <w:t>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w:t>
      </w:r>
      <w:r w:rsidRPr="00643C1E">
        <w:rPr>
          <w:rFonts w:ascii="Times New Roman" w:eastAsiaTheme="minorEastAsia" w:hAnsi="Times New Roman" w:cs="Times New Roman"/>
          <w:sz w:val="24"/>
          <w:szCs w:val="24"/>
          <w:lang w:eastAsia="ru-RU"/>
        </w:rPr>
        <w:t xml:space="preserve"> </w:t>
      </w:r>
      <w:r w:rsidRPr="00643C1E">
        <w:rPr>
          <w:rFonts w:ascii="Times New Roman" w:eastAsiaTheme="minorEastAsia" w:hAnsi="Times New Roman" w:cs="Times New Roman"/>
          <w:spacing w:val="-4"/>
          <w:sz w:val="24"/>
          <w:szCs w:val="24"/>
          <w:lang w:eastAsia="ru-RU"/>
        </w:rPr>
        <w:t>Внутреннее родство композиторского и народного творчества на интонационном уровне.</w:t>
      </w:r>
    </w:p>
    <w:p w14:paraId="24CA5553"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643C1E">
        <w:rPr>
          <w:rFonts w:ascii="Times New Roman" w:eastAsia="Calibri" w:hAnsi="Times New Roman" w:cs="Times New Roman"/>
          <w:sz w:val="24"/>
          <w:szCs w:val="24"/>
          <w:lang w:eastAsia="ru-RU"/>
        </w:rPr>
        <w:t>Музыкальный образ (лирический, драматический, героический, романтический, эпический).</w:t>
      </w:r>
      <w:r w:rsidRPr="00643C1E">
        <w:rPr>
          <w:rFonts w:ascii="Times New Roman" w:eastAsia="Times New Roman" w:hAnsi="Times New Roman" w:cs="Times New Roman"/>
          <w:sz w:val="24"/>
          <w:szCs w:val="24"/>
          <w:lang w:eastAsia="ru-RU"/>
        </w:rPr>
        <w:t xml:space="preserve"> Образы роман</w:t>
      </w:r>
      <w:r w:rsidRPr="00643C1E">
        <w:rPr>
          <w:rFonts w:ascii="Times New Roman" w:eastAsia="Times New Roman" w:hAnsi="Times New Roman" w:cs="Times New Roman"/>
          <w:spacing w:val="-2"/>
          <w:sz w:val="24"/>
          <w:szCs w:val="24"/>
          <w:lang w:eastAsia="ru-RU"/>
        </w:rPr>
        <w:t>сов и песен рус</w:t>
      </w:r>
      <w:r w:rsidRPr="00643C1E">
        <w:rPr>
          <w:rFonts w:ascii="Times New Roman" w:eastAsia="Times New Roman" w:hAnsi="Times New Roman" w:cs="Times New Roman"/>
          <w:spacing w:val="-1"/>
          <w:sz w:val="24"/>
          <w:szCs w:val="24"/>
          <w:lang w:eastAsia="ru-RU"/>
        </w:rPr>
        <w:t>ских компози</w:t>
      </w:r>
      <w:r w:rsidRPr="00643C1E">
        <w:rPr>
          <w:rFonts w:ascii="Times New Roman" w:eastAsia="Times New Roman" w:hAnsi="Times New Roman" w:cs="Times New Roman"/>
          <w:sz w:val="24"/>
          <w:szCs w:val="24"/>
          <w:lang w:eastAsia="ru-RU"/>
        </w:rPr>
        <w:t>торов</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(М. Матвеев. «Матушка, матушка, что во поле пыльно», «Красный сарафан»). Портрет в музыке и живописи. Музыкальный образ и мастерство исполнителя.</w:t>
      </w:r>
    </w:p>
    <w:p w14:paraId="013826A6"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622F6B72"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посещение концерта, спектакля (просмотр фильма, телепередачи), посвященного данной теме.</w:t>
      </w:r>
    </w:p>
    <w:p w14:paraId="5039D6A5"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3 «Русская классическая музыка»</w:t>
      </w:r>
      <w:r w:rsidRPr="00643C1E">
        <w:rPr>
          <w:rFonts w:ascii="Times New Roman" w:eastAsiaTheme="minorEastAsia" w:hAnsi="Times New Roman" w:cs="Times New Roman"/>
          <w:sz w:val="24"/>
          <w:szCs w:val="24"/>
          <w:lang w:eastAsia="ru-RU"/>
        </w:rPr>
        <w:t xml:space="preserve"> </w:t>
      </w:r>
    </w:p>
    <w:p w14:paraId="55EC6243"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западно-европейской культуры и русских интонаций, настроений, образов (на примере творчества М. И. Глинки, П. И. Чайковского, Н. А. Римского-Корсакова и др.).</w:t>
      </w:r>
    </w:p>
    <w:p w14:paraId="68829AE0"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просмотр художественных фильмов, телепередач, посвященных русской культуре XIX века.</w:t>
      </w:r>
    </w:p>
    <w:p w14:paraId="757C6AD9"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4 «Жанры музыкального искусства»</w:t>
      </w:r>
      <w:r w:rsidRPr="00643C1E">
        <w:rPr>
          <w:rFonts w:ascii="Times New Roman" w:eastAsiaTheme="minorEastAsia" w:hAnsi="Times New Roman" w:cs="Times New Roman"/>
          <w:sz w:val="24"/>
          <w:szCs w:val="24"/>
          <w:lang w:eastAsia="ru-RU"/>
        </w:rPr>
        <w:t xml:space="preserve"> </w:t>
      </w:r>
    </w:p>
    <w:p w14:paraId="411C011E"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Сюита, цикл миниатюр (вокальных, инструментальных). Принцип контраста. Прелюдия и фуга.</w:t>
      </w:r>
    </w:p>
    <w:p w14:paraId="6A63A028" w14:textId="77777777" w:rsidR="00643C1E" w:rsidRPr="00643C1E" w:rsidRDefault="00643C1E" w:rsidP="00643C1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heme="minorEastAsia" w:hAnsi="Times New Roman" w:cs="Times New Roman"/>
          <w:sz w:val="24"/>
          <w:szCs w:val="24"/>
          <w:lang w:eastAsia="ru-RU"/>
        </w:rPr>
        <w:t>Соната, концерт: трёхчастная форма, контраст основных тем, разработочный принцип развития.</w:t>
      </w:r>
      <w:r w:rsidRPr="00643C1E">
        <w:rPr>
          <w:rFonts w:ascii="Times New Roman" w:eastAsia="Times New Roman" w:hAnsi="Times New Roman" w:cs="Times New Roman"/>
          <w:sz w:val="24"/>
          <w:szCs w:val="24"/>
          <w:lang w:eastAsia="ru-RU"/>
        </w:rPr>
        <w:t xml:space="preserve"> Инструментальный концерт (А. Вивальди.  «Времена года» («Весна», «Зима»).</w:t>
      </w:r>
      <w:r w:rsidRPr="00643C1E">
        <w:rPr>
          <w:rFonts w:ascii="Times New Roman" w:eastAsia="Calibri" w:hAnsi="Times New Roman" w:cs="Times New Roman"/>
          <w:sz w:val="24"/>
          <w:szCs w:val="24"/>
          <w:lang w:eastAsia="ru-RU"/>
        </w:rPr>
        <w:t xml:space="preserve"> Жанры вокальной (в том числе песня, романс, ария, вокальный цикл) и театральной музыки (в том числе опера, балет, мюзикл и оперетта).</w:t>
      </w:r>
      <w:r w:rsidRPr="00643C1E">
        <w:rPr>
          <w:rFonts w:ascii="Times New Roman" w:eastAsia="Times New Roman" w:hAnsi="Times New Roman" w:cs="Times New Roman"/>
          <w:spacing w:val="-3"/>
          <w:sz w:val="24"/>
          <w:szCs w:val="24"/>
          <w:lang w:eastAsia="ru-RU"/>
        </w:rPr>
        <w:t xml:space="preserve"> </w:t>
      </w:r>
      <w:r w:rsidRPr="00643C1E">
        <w:rPr>
          <w:rFonts w:ascii="Times New Roman" w:eastAsia="Times New Roman" w:hAnsi="Times New Roman" w:cs="Times New Roman"/>
          <w:sz w:val="24"/>
          <w:szCs w:val="24"/>
          <w:lang w:eastAsia="ru-RU"/>
        </w:rPr>
        <w:t xml:space="preserve">Авторская песня: прошлое и настоящее. </w:t>
      </w:r>
    </w:p>
    <w:p w14:paraId="0B040A95" w14:textId="77777777" w:rsidR="00643C1E" w:rsidRPr="00643C1E" w:rsidRDefault="00643C1E" w:rsidP="00643C1E">
      <w:pPr>
        <w:spacing w:after="0" w:line="240" w:lineRule="auto"/>
        <w:ind w:firstLine="709"/>
        <w:jc w:val="both"/>
        <w:rPr>
          <w:rFonts w:ascii="Times New Roman" w:eastAsia="Calibri" w:hAnsi="Times New Roman" w:cs="Times New Roman"/>
          <w:sz w:val="24"/>
          <w:szCs w:val="24"/>
          <w:lang w:eastAsia="ru-RU"/>
        </w:rPr>
      </w:pPr>
      <w:r w:rsidRPr="00643C1E">
        <w:rPr>
          <w:rFonts w:ascii="Times New Roman" w:eastAsia="Calibri" w:hAnsi="Times New Roman" w:cs="Times New Roman"/>
          <w:sz w:val="24"/>
          <w:szCs w:val="24"/>
          <w:lang w:eastAsia="ru-RU"/>
        </w:rPr>
        <w:t>Построение и развитие музыки (Ф. Шопен. Полонез (ля мажор), Ноктюрн фа минор).</w:t>
      </w:r>
    </w:p>
    <w:p w14:paraId="3516A6C2" w14:textId="6276AB15" w:rsidR="00643C1E" w:rsidRPr="00643C1E" w:rsidRDefault="00643C1E" w:rsidP="00643C1E">
      <w:pPr>
        <w:spacing w:after="0" w:line="240" w:lineRule="auto"/>
        <w:ind w:firstLine="709"/>
        <w:jc w:val="both"/>
        <w:rPr>
          <w:rFonts w:ascii="Times New Roman" w:eastAsia="Times New Roman" w:hAnsi="Times New Roman" w:cs="Times New Roman"/>
          <w:spacing w:val="-3"/>
          <w:sz w:val="24"/>
          <w:szCs w:val="24"/>
          <w:lang w:eastAsia="ru-RU"/>
        </w:rPr>
      </w:pPr>
      <w:r w:rsidRPr="00643C1E">
        <w:rPr>
          <w:rFonts w:ascii="Times New Roman" w:eastAsia="Calibri" w:hAnsi="Times New Roman" w:cs="Times New Roman"/>
          <w:sz w:val="24"/>
          <w:szCs w:val="24"/>
          <w:lang w:eastAsia="ru-RU"/>
        </w:rPr>
        <w:t>Интонационно-образный анализ музыкального произведения.</w:t>
      </w:r>
      <w:r w:rsidRPr="00643C1E">
        <w:rPr>
          <w:rFonts w:ascii="Times New Roman" w:eastAsia="Times New Roman" w:hAnsi="Times New Roman" w:cs="Times New Roman"/>
          <w:spacing w:val="-3"/>
          <w:sz w:val="24"/>
          <w:szCs w:val="24"/>
          <w:lang w:eastAsia="ru-RU"/>
        </w:rPr>
        <w:t xml:space="preserve"> Образы симфонической музыки. (Программная увертюра</w:t>
      </w:r>
      <w:r w:rsidRPr="00643C1E">
        <w:rPr>
          <w:rFonts w:ascii="Times New Roman" w:eastAsia="Times New Roman" w:hAnsi="Times New Roman" w:cs="Times New Roman"/>
          <w:sz w:val="24"/>
          <w:szCs w:val="24"/>
          <w:lang w:eastAsia="ru-RU"/>
        </w:rPr>
        <w:t xml:space="preserve"> </w:t>
      </w:r>
      <w:r w:rsidRPr="00643C1E">
        <w:rPr>
          <w:rFonts w:ascii="Times New Roman" w:eastAsia="Times New Roman" w:hAnsi="Times New Roman" w:cs="Times New Roman"/>
          <w:spacing w:val="-3"/>
          <w:sz w:val="24"/>
          <w:szCs w:val="24"/>
          <w:lang w:eastAsia="ru-RU"/>
        </w:rPr>
        <w:t>Л. Бетховена «Эгмонт», Увертюра-фантазия П.</w:t>
      </w:r>
      <w:r w:rsidR="00DE2991">
        <w:rPr>
          <w:rFonts w:ascii="Times New Roman" w:eastAsia="Times New Roman" w:hAnsi="Times New Roman" w:cs="Times New Roman"/>
          <w:spacing w:val="-3"/>
          <w:sz w:val="24"/>
          <w:szCs w:val="24"/>
          <w:lang w:eastAsia="ru-RU"/>
        </w:rPr>
        <w:t xml:space="preserve"> </w:t>
      </w:r>
      <w:r w:rsidRPr="00643C1E">
        <w:rPr>
          <w:rFonts w:ascii="Times New Roman" w:eastAsia="Times New Roman" w:hAnsi="Times New Roman" w:cs="Times New Roman"/>
          <w:spacing w:val="-3"/>
          <w:sz w:val="24"/>
          <w:szCs w:val="24"/>
          <w:lang w:eastAsia="ru-RU"/>
        </w:rPr>
        <w:t>И. Чайковского «Ромео и Джульетта»).</w:t>
      </w:r>
    </w:p>
    <w:p w14:paraId="410835E5"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73086EBA"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5 «Музыка народов мира»</w:t>
      </w:r>
    </w:p>
    <w:p w14:paraId="258CBBED"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Интонации и ритмы, формы и жанры европейского фольклора. Отражение европейского фольклора в творчестве профессиональных композиторов</w:t>
      </w:r>
    </w:p>
    <w:p w14:paraId="23122B5F"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6 «Европейская классическая музыка»</w:t>
      </w:r>
    </w:p>
    <w:p w14:paraId="0B169ECD"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Искусство как отражение, с одной стороны – образа жизни, с другой – главных ценностей, идеалов конкретной эпохи. Стили барокко и классицизм (круг основных </w:t>
      </w:r>
      <w:r w:rsidRPr="00643C1E">
        <w:rPr>
          <w:rFonts w:ascii="Times New Roman" w:eastAsiaTheme="minorEastAsia" w:hAnsi="Times New Roman" w:cs="Times New Roman"/>
          <w:sz w:val="24"/>
          <w:szCs w:val="24"/>
          <w:lang w:eastAsia="ru-RU"/>
        </w:rPr>
        <w:lastRenderedPageBreak/>
        <w:t xml:space="preserve">образов, характерных интонаций, жанров). Полифонический и гомофонно-гармонический склад на примере творчества И. С. Баха и Л. ван Бетховена.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 Стили классицизм и романтизм (круг основных образов, характерных интонаций, жанров). </w:t>
      </w:r>
    </w:p>
    <w:p w14:paraId="7DD6D64A"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35E7E173"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7 «Духовная музыка»</w:t>
      </w:r>
    </w:p>
    <w:p w14:paraId="1BC0C95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Европейская музыка религиозной традиции (григорианский хорал, изобретение нотной записи Гвидо д’Ареццо, протестантский хорал).</w:t>
      </w:r>
    </w:p>
    <w:p w14:paraId="4DF8591B"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Русская музыка религиозной традиции (знаменный распев, крюковая запись, партесное пение).</w:t>
      </w:r>
      <w:r w:rsidRPr="00643C1E">
        <w:rPr>
          <w:rFonts w:ascii="Times New Roman" w:eastAsia="Times New Roman" w:hAnsi="Times New Roman" w:cs="Times New Roman"/>
          <w:sz w:val="24"/>
          <w:szCs w:val="24"/>
          <w:lang w:eastAsia="ru-RU"/>
        </w:rPr>
        <w:t xml:space="preserve"> Народное искусство Древней Руси (знаменный распев, крюки). Молитва. Русская духовная музыка (В.Г. Кикта. «Фрески Софии Киевской», В. Гаврилина Симфония «Перезвоны», М. Березовский Хоровой концерт «Не отвержи мене во время старости», П. Чесноков. «Да исправится молитва моя»). Образы скорби и печали в искусстве</w:t>
      </w:r>
      <w:r w:rsidRPr="00643C1E">
        <w:rPr>
          <w:rFonts w:ascii="Times New Roman" w:eastAsia="Calibri" w:hAnsi="Times New Roman" w:cs="Times New Roman"/>
          <w:sz w:val="24"/>
          <w:szCs w:val="24"/>
          <w:lang w:eastAsia="ru-RU"/>
        </w:rPr>
        <w:t xml:space="preserve"> (Дж. Перголези «</w:t>
      </w:r>
      <w:r w:rsidRPr="00643C1E">
        <w:rPr>
          <w:rFonts w:ascii="Times New Roman" w:eastAsia="Calibri" w:hAnsi="Times New Roman" w:cs="Times New Roman"/>
          <w:sz w:val="24"/>
          <w:szCs w:val="24"/>
          <w:lang w:val="en-US" w:eastAsia="ru-RU"/>
        </w:rPr>
        <w:t>Stabat</w:t>
      </w:r>
      <w:r w:rsidRPr="00643C1E">
        <w:rPr>
          <w:rFonts w:ascii="Times New Roman" w:eastAsia="Calibri" w:hAnsi="Times New Roman" w:cs="Times New Roman"/>
          <w:sz w:val="24"/>
          <w:szCs w:val="24"/>
          <w:lang w:eastAsia="ru-RU"/>
        </w:rPr>
        <w:t xml:space="preserve"> </w:t>
      </w:r>
      <w:r w:rsidRPr="00643C1E">
        <w:rPr>
          <w:rFonts w:ascii="Times New Roman" w:eastAsia="Calibri" w:hAnsi="Times New Roman" w:cs="Times New Roman"/>
          <w:sz w:val="24"/>
          <w:szCs w:val="24"/>
          <w:lang w:val="en-US" w:eastAsia="ru-RU"/>
        </w:rPr>
        <w:t>mater</w:t>
      </w:r>
      <w:r w:rsidRPr="00643C1E">
        <w:rPr>
          <w:rFonts w:ascii="Times New Roman" w:eastAsia="Calibri" w:hAnsi="Times New Roman" w:cs="Times New Roman"/>
          <w:sz w:val="24"/>
          <w:szCs w:val="24"/>
          <w:lang w:eastAsia="ru-RU"/>
        </w:rPr>
        <w:t>»)</w:t>
      </w:r>
      <w:r w:rsidRPr="00643C1E">
        <w:rPr>
          <w:rFonts w:ascii="Times New Roman" w:eastAsia="Times New Roman" w:hAnsi="Times New Roman" w:cs="Times New Roman"/>
          <w:sz w:val="24"/>
          <w:szCs w:val="24"/>
          <w:lang w:eastAsia="ru-RU"/>
        </w:rPr>
        <w:t>.</w:t>
      </w:r>
    </w:p>
    <w:p w14:paraId="4B7F467C" w14:textId="7D8E413B"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Полифония в западной и русской духовной музыке. Жанры: кантата, духовный концерт, реквием.</w:t>
      </w:r>
      <w:r w:rsidRPr="00643C1E">
        <w:rPr>
          <w:rFonts w:ascii="Times New Roman" w:eastAsia="Times New Roman" w:hAnsi="Times New Roman" w:cs="Times New Roman"/>
          <w:sz w:val="24"/>
          <w:szCs w:val="24"/>
          <w:lang w:eastAsia="ru-RU"/>
        </w:rPr>
        <w:t xml:space="preserve"> Небесное и земное в музыке И.</w:t>
      </w:r>
      <w:r w:rsidR="00DE2991">
        <w:rPr>
          <w:rFonts w:ascii="Times New Roman" w:eastAsia="Times New Roman"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С. Баха</w:t>
      </w:r>
      <w:r w:rsidRPr="00643C1E">
        <w:rPr>
          <w:rFonts w:ascii="Times New Roman" w:eastAsiaTheme="minorEastAsia" w:hAnsi="Times New Roman" w:cs="Times New Roman"/>
          <w:sz w:val="24"/>
          <w:szCs w:val="24"/>
          <w:lang w:eastAsia="ru-RU"/>
        </w:rPr>
        <w:t>.</w:t>
      </w:r>
    </w:p>
    <w:p w14:paraId="6CBFEF8A"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1A5581F0"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5D6690F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8 «Современная музыка: основные жанры и направления»</w:t>
      </w:r>
    </w:p>
    <w:p w14:paraId="42D3C665" w14:textId="77777777" w:rsidR="00643C1E" w:rsidRPr="00643C1E" w:rsidRDefault="00643C1E" w:rsidP="00643C1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heme="minorEastAsia" w:hAnsi="Times New Roman" w:cs="Times New Roman"/>
          <w:sz w:val="24"/>
          <w:szCs w:val="24"/>
          <w:lang w:eastAsia="ru-RU"/>
        </w:rPr>
        <w:t>Особенности жанра. Классика жанра — мюзиклы середины XX века (на примере творчества Ф. Лоу, Р. Роджерса, Э. Л. Уэббера и др.). Современные постановки в жанре мюзикла на российской сцене.</w:t>
      </w:r>
      <w:r w:rsidRPr="00643C1E">
        <w:rPr>
          <w:rFonts w:ascii="Times New Roman" w:eastAsia="Calibri" w:hAnsi="Times New Roman" w:cs="Times New Roman"/>
          <w:sz w:val="24"/>
          <w:szCs w:val="24"/>
          <w:lang w:eastAsia="ru-RU"/>
        </w:rPr>
        <w:t xml:space="preserve"> Стили, направления и жанры современной музыки</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 xml:space="preserve">(Ч. Айвз. «Космический пейзаж», Э. Артемьев. «Мозаика»). </w:t>
      </w:r>
      <w:r w:rsidRPr="00643C1E">
        <w:rPr>
          <w:rFonts w:ascii="Times New Roman" w:eastAsia="Times New Roman" w:hAnsi="Times New Roman" w:cs="Times New Roman"/>
          <w:sz w:val="24"/>
          <w:szCs w:val="24"/>
          <w:lang w:eastAsia="ru-RU"/>
        </w:rPr>
        <w:t xml:space="preserve">Джаз – искусство </w:t>
      </w:r>
      <w:r w:rsidRPr="00643C1E">
        <w:rPr>
          <w:rFonts w:ascii="Times New Roman" w:eastAsia="Times New Roman" w:hAnsi="Times New Roman" w:cs="Times New Roman"/>
          <w:sz w:val="24"/>
          <w:szCs w:val="24"/>
          <w:lang w:val="en-US" w:eastAsia="ru-RU"/>
        </w:rPr>
        <w:t>XX</w:t>
      </w:r>
      <w:r w:rsidRPr="00643C1E">
        <w:rPr>
          <w:rFonts w:ascii="Times New Roman" w:eastAsia="Times New Roman" w:hAnsi="Times New Roman" w:cs="Times New Roman"/>
          <w:sz w:val="24"/>
          <w:szCs w:val="24"/>
          <w:lang w:eastAsia="ru-RU"/>
        </w:rPr>
        <w:t xml:space="preserve"> века (Негритянский спиричуэл, «Любимый мой» сл. А. Гершвина, русский текст Т. Сикорской,</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Л. Армстронг «Блюз Западной окраины»).</w:t>
      </w:r>
      <w:r w:rsidRPr="00643C1E">
        <w:rPr>
          <w:rFonts w:ascii="Times New Roman" w:eastAsia="Times New Roman" w:hAnsi="Times New Roman" w:cs="Times New Roman"/>
          <w:spacing w:val="-3"/>
          <w:sz w:val="24"/>
          <w:szCs w:val="24"/>
          <w:lang w:eastAsia="ru-RU"/>
        </w:rPr>
        <w:t xml:space="preserve"> Мир музыкального театра.</w:t>
      </w:r>
      <w:r w:rsidRPr="00643C1E">
        <w:rPr>
          <w:rFonts w:ascii="Times New Roman" w:eastAsia="Times New Roman" w:hAnsi="Times New Roman" w:cs="Times New Roman"/>
          <w:sz w:val="24"/>
          <w:szCs w:val="24"/>
          <w:lang w:eastAsia="ru-RU"/>
        </w:rPr>
        <w:t xml:space="preserve"> Вечные темы искусства и жизни (</w:t>
      </w:r>
      <w:r w:rsidRPr="00643C1E">
        <w:rPr>
          <w:rFonts w:ascii="Times New Roman" w:eastAsia="Calibri" w:hAnsi="Times New Roman" w:cs="Times New Roman"/>
          <w:sz w:val="24"/>
          <w:szCs w:val="24"/>
          <w:lang w:eastAsia="ru-RU"/>
        </w:rPr>
        <w:t xml:space="preserve">Л. Бернстайн, Мюзикл «Вестсайдская история»). </w:t>
      </w:r>
      <w:r w:rsidRPr="00643C1E">
        <w:rPr>
          <w:rFonts w:ascii="Times New Roman" w:eastAsia="Times New Roman" w:hAnsi="Times New Roman" w:cs="Times New Roman"/>
          <w:spacing w:val="-3"/>
          <w:sz w:val="24"/>
          <w:szCs w:val="24"/>
          <w:lang w:eastAsia="ru-RU"/>
        </w:rPr>
        <w:t>Образы киномузыки (И. Дунаевский Марш из к/ф «Веселые ребята» сл. В. Лебедева-Кумача, Ф. Лей «История любви»).</w:t>
      </w:r>
    </w:p>
    <w:p w14:paraId="516EDDCB"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9 «Связь музыки с другими видами искусства»</w:t>
      </w:r>
    </w:p>
    <w:p w14:paraId="253F8B11"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Музыка к драматическому спектаклю (на примере творчества Э. Грига, Л. ван Бетховена, А. Г. Шнитке, Д. Д. Шостаковича и др.).</w:t>
      </w:r>
    </w:p>
    <w:p w14:paraId="11C6C83F" w14:textId="77777777" w:rsidR="00643C1E" w:rsidRPr="00643C1E" w:rsidRDefault="00643C1E" w:rsidP="00643C1E">
      <w:pPr>
        <w:spacing w:after="0" w:line="240" w:lineRule="auto"/>
        <w:ind w:firstLine="709"/>
        <w:jc w:val="both"/>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Единство музыки, драматургии, сценической живописи, хореографии.</w:t>
      </w:r>
      <w:r w:rsidRPr="00643C1E">
        <w:rPr>
          <w:rFonts w:ascii="Times New Roman" w:eastAsia="Calibri" w:hAnsi="Times New Roman" w:cs="Times New Roman"/>
          <w:sz w:val="24"/>
          <w:szCs w:val="24"/>
          <w:highlight w:val="yellow"/>
          <w:lang w:eastAsia="ru-RU"/>
        </w:rPr>
        <w:t xml:space="preserve"> </w:t>
      </w:r>
      <w:r w:rsidRPr="00643C1E">
        <w:rPr>
          <w:rFonts w:ascii="Times New Roman" w:eastAsia="Calibri" w:hAnsi="Times New Roman" w:cs="Times New Roman"/>
          <w:sz w:val="24"/>
          <w:szCs w:val="24"/>
          <w:lang w:eastAsia="ru-RU"/>
        </w:rPr>
        <w:t>Взаимодействие музыки, изобразительного искусства и литературы (К. Орф. Сценическая кантата для певцов, хора и оркестра «Кармина Бурана»). Мир старинной песни</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(Ф. Шуберт Вокальный цикл на ст. В. Мюллера «Прекрасная мельничиха» («В путь»), «Лесной царь» (ст. И. Гете). «Серенада» (сл. Л. Рельштаба, перевод Н. Огарева). «Ave Maria» (сл. В. Скотта).</w:t>
      </w:r>
      <w:bookmarkStart w:id="6" w:name="_Toc83236053"/>
    </w:p>
    <w:p w14:paraId="11FCCDCA"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2A6F7B00" w14:textId="77777777" w:rsidR="00643C1E" w:rsidRPr="00643C1E" w:rsidRDefault="00643C1E" w:rsidP="00643C1E">
      <w:pPr>
        <w:spacing w:after="0" w:line="240" w:lineRule="auto"/>
        <w:ind w:firstLine="709"/>
        <w:jc w:val="both"/>
        <w:rPr>
          <w:rFonts w:ascii="Times New Roman" w:eastAsiaTheme="minorEastAsia" w:hAnsi="Times New Roman" w:cs="Times New Roman"/>
          <w:sz w:val="24"/>
          <w:szCs w:val="24"/>
          <w:lang w:eastAsia="ru-RU"/>
        </w:rPr>
      </w:pPr>
    </w:p>
    <w:p w14:paraId="11CE86D2" w14:textId="77777777" w:rsidR="00643C1E" w:rsidRPr="00643C1E" w:rsidRDefault="00643C1E" w:rsidP="00643C1E">
      <w:pPr>
        <w:pStyle w:val="3"/>
        <w:spacing w:before="160" w:after="120" w:line="259" w:lineRule="auto"/>
        <w:rPr>
          <w:bCs w:val="0"/>
          <w:sz w:val="24"/>
          <w:szCs w:val="24"/>
        </w:rPr>
      </w:pPr>
      <w:bookmarkStart w:id="7" w:name="_Toc151640676"/>
      <w:r w:rsidRPr="00643C1E">
        <w:rPr>
          <w:bCs w:val="0"/>
          <w:sz w:val="24"/>
          <w:szCs w:val="24"/>
        </w:rPr>
        <w:t>7 КЛАСС</w:t>
      </w:r>
      <w:bookmarkEnd w:id="6"/>
      <w:bookmarkEnd w:id="7"/>
    </w:p>
    <w:p w14:paraId="3B16D545" w14:textId="77777777" w:rsidR="00643C1E" w:rsidRPr="00643C1E" w:rsidRDefault="00643C1E" w:rsidP="00643C1E">
      <w:pPr>
        <w:spacing w:after="0" w:line="240" w:lineRule="auto"/>
        <w:ind w:firstLine="709"/>
        <w:jc w:val="both"/>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sz w:val="24"/>
          <w:szCs w:val="24"/>
          <w:lang w:eastAsia="ru-RU"/>
        </w:rPr>
        <w:t>Содержание предмета за курс 7 класса включает модули:</w:t>
      </w:r>
    </w:p>
    <w:p w14:paraId="76008DA2"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1 «Музыка моего края»</w:t>
      </w:r>
      <w:r w:rsidRPr="00643C1E">
        <w:rPr>
          <w:rFonts w:ascii="Times New Roman" w:eastAsiaTheme="minorEastAsia" w:hAnsi="Times New Roman" w:cs="Times New Roman"/>
          <w:sz w:val="24"/>
          <w:szCs w:val="24"/>
          <w:lang w:eastAsia="ru-RU"/>
        </w:rPr>
        <w:t xml:space="preserve">  </w:t>
      </w:r>
    </w:p>
    <w:p w14:paraId="0E466A5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pacing w:val="-2"/>
          <w:sz w:val="24"/>
          <w:szCs w:val="24"/>
          <w:lang w:eastAsia="ru-RU"/>
        </w:rPr>
      </w:pPr>
      <w:r w:rsidRPr="00643C1E">
        <w:rPr>
          <w:rFonts w:ascii="Times New Roman" w:eastAsiaTheme="minorEastAsia" w:hAnsi="Times New Roman" w:cs="Times New Roman"/>
          <w:spacing w:val="-2"/>
          <w:sz w:val="24"/>
          <w:szCs w:val="24"/>
          <w:lang w:eastAsia="ru-RU"/>
        </w:rPr>
        <w:t>Современная музыкальная культура родного края.</w:t>
      </w:r>
    </w:p>
    <w:p w14:paraId="3E69D056"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pacing w:val="-2"/>
          <w:sz w:val="24"/>
          <w:szCs w:val="24"/>
          <w:lang w:eastAsia="ru-RU"/>
        </w:rPr>
      </w:pPr>
      <w:r w:rsidRPr="00643C1E">
        <w:rPr>
          <w:rFonts w:ascii="Times New Roman" w:eastAsiaTheme="minorEastAsia" w:hAnsi="Times New Roman" w:cs="Times New Roman"/>
          <w:spacing w:val="-2"/>
          <w:sz w:val="24"/>
          <w:szCs w:val="24"/>
          <w:lang w:eastAsia="ru-RU"/>
        </w:rPr>
        <w:t>Гимн республики, города (при наличии). Земляки – композиторы, исполнители, деятели культуры. Театр, филармония, консерватория.</w:t>
      </w:r>
    </w:p>
    <w:p w14:paraId="7C6A5971"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местных музыкальных театров, музеев, концертов, написание отзыва с анализом спектакля, концерта, экскурсии;</w:t>
      </w:r>
    </w:p>
    <w:p w14:paraId="16F63AF7"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7F40D365"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2 «Народное музыкальное творчество России»</w:t>
      </w:r>
      <w:r w:rsidRPr="00643C1E">
        <w:rPr>
          <w:rFonts w:ascii="Times New Roman" w:eastAsiaTheme="minorEastAsia" w:hAnsi="Times New Roman" w:cs="Times New Roman"/>
          <w:sz w:val="24"/>
          <w:szCs w:val="24"/>
          <w:lang w:eastAsia="ru-RU"/>
        </w:rPr>
        <w:t xml:space="preserve"> </w:t>
      </w:r>
    </w:p>
    <w:p w14:paraId="74FAB656"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Взаимное влияние фольклорных традиций друг на друга.</w:t>
      </w:r>
    </w:p>
    <w:p w14:paraId="5131E9C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Этнографические экспедиции и фестивали.</w:t>
      </w:r>
    </w:p>
    <w:p w14:paraId="02E1ED08"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Современная жизнь фольклора.</w:t>
      </w:r>
    </w:p>
    <w:p w14:paraId="304F03CE"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(участие) в фестивале традиционной культуры.</w:t>
      </w:r>
    </w:p>
    <w:p w14:paraId="6251BCA5"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3 «Русская классическая музыка»</w:t>
      </w:r>
    </w:p>
    <w:p w14:paraId="74BEE95E"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 С. Прокофьева, Г. В. Свиридова и др.).</w:t>
      </w:r>
    </w:p>
    <w:p w14:paraId="5B0BBCC6"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Мировая слава русского балета. Творчество композиторов (П. И. Чайковский, С. С. Прокофьев, И. Ф. Стравинский, Р. К. Щедрин), балетмейстеров, артистов балета. Дягилевские сезоны.</w:t>
      </w:r>
    </w:p>
    <w:p w14:paraId="6C55DB0F"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Творчество выдающихся отечественных исполнителей (С. Рихтер, Л. Коган, М. Ростропович, Е. Мравинский и др.). Консерватории в Москве и Санкт-Петербурге, родном городе. Конкурс имени П. И. Чайковского</w:t>
      </w:r>
    </w:p>
    <w:p w14:paraId="34C1B434"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Идея светомузыки. Мистерии А. Н. Скрябина. Терменвокс, синтезатор Е. Мурзина, электронная музыка (на примере творчества А. Г. Шнитке, Э. Н. Артемьева и др.)</w:t>
      </w:r>
      <w:r w:rsidRPr="00643C1E">
        <w:rPr>
          <w:rFonts w:ascii="Times New Roman" w:eastAsia="Calibri" w:hAnsi="Times New Roman" w:cs="Times New Roman"/>
          <w:sz w:val="24"/>
          <w:szCs w:val="24"/>
          <w:lang w:eastAsia="ru-RU"/>
        </w:rPr>
        <w:t xml:space="preserve"> Русская музыка </w:t>
      </w:r>
      <w:r w:rsidRPr="00643C1E">
        <w:rPr>
          <w:rFonts w:ascii="Times New Roman" w:eastAsia="Calibri" w:hAnsi="Times New Roman" w:cs="Times New Roman"/>
          <w:sz w:val="24"/>
          <w:szCs w:val="24"/>
          <w:lang w:val="en-US" w:eastAsia="ru-RU"/>
        </w:rPr>
        <w:t>XX</w:t>
      </w:r>
      <w:r w:rsidRPr="00643C1E">
        <w:rPr>
          <w:rFonts w:ascii="Times New Roman" w:eastAsia="Calibri" w:hAnsi="Times New Roman" w:cs="Times New Roman"/>
          <w:sz w:val="24"/>
          <w:szCs w:val="24"/>
          <w:lang w:eastAsia="ru-RU"/>
        </w:rPr>
        <w:t xml:space="preserve"> века (А. Скрябин Прелюдия № 4, А. Шнитке Кончерто гроссо, Сюита в старинном стиле,</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А. Журбин, Рок-опера «Орфей и Эвридика»).</w:t>
      </w:r>
    </w:p>
    <w:p w14:paraId="062AFC25"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trike/>
          <w:sz w:val="24"/>
          <w:szCs w:val="24"/>
          <w:lang w:eastAsia="ru-RU"/>
        </w:rPr>
      </w:pPr>
      <w:r w:rsidRPr="00643C1E">
        <w:rPr>
          <w:rFonts w:ascii="Times New Roman" w:eastAsia="Times New Roman" w:hAnsi="Times New Roman" w:cs="Times New Roman"/>
          <w:sz w:val="24"/>
          <w:szCs w:val="24"/>
          <w:lang w:eastAsia="ru-RU"/>
        </w:rPr>
        <w:t xml:space="preserve">Вариативно по видам деятельности: просмотр художественных фильмов, телепередач, посвященных творчеству композиторов – членов </w:t>
      </w:r>
      <w:r w:rsidRPr="00643C1E">
        <w:rPr>
          <w:rFonts w:ascii="Times New Roman" w:eastAsia="Calibri" w:hAnsi="Times New Roman" w:cs="Times New Roman"/>
          <w:sz w:val="24"/>
          <w:szCs w:val="24"/>
        </w:rPr>
        <w:t xml:space="preserve">русского музыкального общества </w:t>
      </w:r>
      <w:r w:rsidRPr="00643C1E">
        <w:rPr>
          <w:rFonts w:ascii="Times New Roman" w:eastAsia="Times New Roman" w:hAnsi="Times New Roman" w:cs="Times New Roman"/>
          <w:sz w:val="24"/>
          <w:szCs w:val="24"/>
          <w:lang w:eastAsia="ru-RU"/>
        </w:rPr>
        <w:t xml:space="preserve">«Могучая кучка»; </w:t>
      </w:r>
    </w:p>
    <w:p w14:paraId="3A17D555"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3F5FF911"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исследовательские проекты, посвященные биографиям известных отечественных исполнителей классической музыки.</w:t>
      </w:r>
    </w:p>
    <w:p w14:paraId="5FE2DD30"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исследовательские проекты, посвященные истории создания знаменитых балетов, творческой биографии балерин, танцовщиков, балетмейстеров;</w:t>
      </w:r>
    </w:p>
    <w:p w14:paraId="1D4C5661"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исследовательские проекты, посвященные развитию музыкальной электроники в России.</w:t>
      </w:r>
    </w:p>
    <w:p w14:paraId="149A75D9"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4 «Жанры музыкального искусства»</w:t>
      </w:r>
      <w:r w:rsidRPr="00643C1E">
        <w:rPr>
          <w:rFonts w:ascii="Times New Roman" w:eastAsiaTheme="minorEastAsia" w:hAnsi="Times New Roman" w:cs="Times New Roman"/>
          <w:sz w:val="24"/>
          <w:szCs w:val="24"/>
          <w:lang w:eastAsia="ru-RU"/>
        </w:rPr>
        <w:t xml:space="preserve"> </w:t>
      </w:r>
    </w:p>
    <w:p w14:paraId="04A7B890"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Одночастные симфонические жанры (увертюра, картина). Симфония.</w:t>
      </w:r>
    </w:p>
    <w:p w14:paraId="31601EAA"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Опера, балет. Либретто. Строение музыкального спектакля: увертюра, действия, антракты, финал. </w:t>
      </w:r>
    </w:p>
    <w:p w14:paraId="4F853BFE"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Массовые сцены. Сольные номера главных героев. Номерная структура и сквозное развитие сюжета. Лейтмотивы.</w:t>
      </w:r>
    </w:p>
    <w:p w14:paraId="455B701E" w14:textId="77777777" w:rsidR="00643C1E" w:rsidRPr="00643C1E" w:rsidRDefault="00643C1E" w:rsidP="00643C1E">
      <w:pPr>
        <w:spacing w:after="0" w:line="240" w:lineRule="auto"/>
        <w:ind w:firstLine="709"/>
        <w:jc w:val="both"/>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Роль оркестра в музыкальном спектакле.</w:t>
      </w:r>
      <w:r w:rsidRPr="00643C1E">
        <w:rPr>
          <w:rFonts w:ascii="Times New Roman" w:eastAsia="Calibri" w:hAnsi="Times New Roman" w:cs="Times New Roman"/>
          <w:sz w:val="24"/>
          <w:szCs w:val="24"/>
          <w:lang w:eastAsia="ru-RU"/>
        </w:rPr>
        <w:t xml:space="preserve"> В музыкальном театре</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(К. Глюк. Опера «Орфей и Эвридика», Ж. Бизе Опера «Кармен», Д. Верди «Риголетто»).</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pacing w:val="-3"/>
          <w:sz w:val="24"/>
          <w:szCs w:val="24"/>
          <w:lang w:eastAsia="ru-RU"/>
        </w:rPr>
        <w:t xml:space="preserve">Два направления </w:t>
      </w:r>
      <w:r w:rsidRPr="00643C1E">
        <w:rPr>
          <w:rFonts w:ascii="Times New Roman" w:eastAsia="Times New Roman" w:hAnsi="Times New Roman" w:cs="Times New Roman"/>
          <w:spacing w:val="-3"/>
          <w:sz w:val="24"/>
          <w:szCs w:val="24"/>
          <w:lang w:eastAsia="ru-RU"/>
        </w:rPr>
        <w:lastRenderedPageBreak/>
        <w:t>музыкальной культуры: светская и духовная музыка. Ф. Шуберт Вокальный цикл на ст. В. Мюллера «Прекрасная мельничиха», «Лесной царь» (ст. И. Гете), «Ave Maria»).</w:t>
      </w:r>
    </w:p>
    <w:p w14:paraId="5FE8F781"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076BEA15"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5 «Музыка народов мира»</w:t>
      </w:r>
    </w:p>
    <w:p w14:paraId="51FFCF6A"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Африканская музыка – стихия ритма. </w:t>
      </w:r>
    </w:p>
    <w:p w14:paraId="5DC500A7"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Интонационно-ладовая основа музыки стран Азии, уникальные традиции, музыкальные инструменты. </w:t>
      </w:r>
    </w:p>
    <w:p w14:paraId="69B6FD21"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Представления о роли музыки в жизни людей. Стили и жанры американской музыки (кантри, блюз, спиричуэлс, самба, босса-нова и др.). Смешение интонаций и ритмов различного происхождения.</w:t>
      </w:r>
    </w:p>
    <w:p w14:paraId="2C19BB7F"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b/>
          <w:sz w:val="24"/>
          <w:szCs w:val="24"/>
          <w:lang w:eastAsia="ru-RU"/>
        </w:rPr>
        <w:t>Модуль № 6 «Европейская классическая музыка»</w:t>
      </w:r>
      <w:r w:rsidRPr="00643C1E">
        <w:rPr>
          <w:rFonts w:ascii="Times New Roman" w:eastAsiaTheme="minorEastAsia" w:hAnsi="Times New Roman" w:cs="Times New Roman"/>
          <w:sz w:val="24"/>
          <w:szCs w:val="24"/>
          <w:lang w:eastAsia="ru-RU"/>
        </w:rPr>
        <w:t xml:space="preserve"> </w:t>
      </w:r>
    </w:p>
    <w:p w14:paraId="723ACF2D"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Развитие музыкальных образов. Музыкальная тема. Принципы музыкального развития: повтор, контраст, разработка.</w:t>
      </w:r>
    </w:p>
    <w:p w14:paraId="552ADB98"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Музыкальная форма – строение музыкального произведения.</w:t>
      </w:r>
    </w:p>
    <w:p w14:paraId="683745EF"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Стиль как единство эстетических идеалов, круга образов, драматургических приёмов, музыкального языка. (На примере творчества В. А. Моцарта, К. Дебюсси, А. Шёнберга и др.) </w:t>
      </w:r>
      <w:r w:rsidRPr="00643C1E">
        <w:rPr>
          <w:rFonts w:ascii="Times New Roman" w:eastAsia="Calibri" w:hAnsi="Times New Roman" w:cs="Times New Roman"/>
          <w:sz w:val="24"/>
          <w:szCs w:val="24"/>
          <w:lang w:eastAsia="ru-RU"/>
        </w:rPr>
        <w:t>Жанры западно-европейской музыки – месса, прелюдия, фуга, реквием, кантата, оратория, сюита</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(И. Бах Прелюдия до мажор, Фуга ре диез минор, Высокая месса си минор, Оратория «Страсти по Матфею», Сюита № 2 (7 часть «Шутка»), Г. Гендель Пассакалия из сюиты соль минор, Хор «Аллилуйя» (№ 44) из оратории «Мессия», Д. Каччини. «Ave Maria», В. Моцарт Реквием («Dies ire», «Lacrimoza»). Формы построения музыки</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(Й. Гайдн Симфония № 103 («С тремоло литавр»), В. Моцарт «Маленькая ночная серенада» (Рондо),</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Л. Бетховен Симфония № 5, Соната № 7, Соната № 8 («Патетическая»), Соната № 14 («Лунная»), Соната № 23 («Аппассионата»).</w:t>
      </w:r>
    </w:p>
    <w:p w14:paraId="2B82DB5C"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Times New Roman" w:hAnsi="Times New Roman" w:cs="Times New Roman"/>
          <w:sz w:val="24"/>
          <w:szCs w:val="24"/>
          <w:lang w:eastAsia="ru-RU"/>
        </w:rPr>
        <w:t>Циклические формы инстру</w:t>
      </w:r>
      <w:r w:rsidRPr="00643C1E">
        <w:rPr>
          <w:rFonts w:ascii="Times New Roman" w:eastAsia="Times New Roman" w:hAnsi="Times New Roman" w:cs="Times New Roman"/>
          <w:spacing w:val="-2"/>
          <w:sz w:val="24"/>
          <w:szCs w:val="24"/>
          <w:lang w:eastAsia="ru-RU"/>
        </w:rPr>
        <w:t>ментальной му</w:t>
      </w:r>
      <w:r w:rsidRPr="00643C1E">
        <w:rPr>
          <w:rFonts w:ascii="Times New Roman" w:eastAsia="Times New Roman" w:hAnsi="Times New Roman" w:cs="Times New Roman"/>
          <w:sz w:val="24"/>
          <w:szCs w:val="24"/>
          <w:lang w:eastAsia="ru-RU"/>
        </w:rPr>
        <w:t xml:space="preserve">зыки </w:t>
      </w:r>
      <w:r w:rsidRPr="00643C1E">
        <w:rPr>
          <w:rFonts w:ascii="Times New Roman" w:eastAsia="Calibri" w:hAnsi="Times New Roman" w:cs="Times New Roman"/>
          <w:sz w:val="24"/>
          <w:szCs w:val="24"/>
          <w:lang w:eastAsia="ru-RU"/>
        </w:rPr>
        <w:t>– соната, симфония, концерт, сюита</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(В. Моцарт. Соната до мажор (эксп. Ι ч.), Симфония № 40, Соната № 11, Ф. Шуберт Симфония № 8 («Неоконченная»), И.С. Бах</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Итальянский концерт). Д. Шостакович Симфония № 7 «Ленинградская».</w:t>
      </w:r>
    </w:p>
    <w:p w14:paraId="562623B9"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pacing w:val="-3"/>
          <w:sz w:val="24"/>
          <w:szCs w:val="24"/>
          <w:lang w:eastAsia="ru-RU"/>
        </w:rPr>
      </w:pPr>
      <w:r w:rsidRPr="00643C1E">
        <w:rPr>
          <w:rFonts w:ascii="Times New Roman" w:eastAsia="Times New Roman" w:hAnsi="Times New Roman" w:cs="Times New Roman"/>
          <w:spacing w:val="-3"/>
          <w:sz w:val="24"/>
          <w:szCs w:val="24"/>
          <w:lang w:eastAsia="ru-RU"/>
        </w:rPr>
        <w:t>Камерная инструментальная музыка</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pacing w:val="-3"/>
          <w:sz w:val="24"/>
          <w:szCs w:val="24"/>
          <w:lang w:eastAsia="ru-RU"/>
        </w:rPr>
        <w:t xml:space="preserve">(Ф. Шопен Вальс № 6, Мазурка № 1, </w:t>
      </w:r>
      <w:r w:rsidRPr="00643C1E">
        <w:rPr>
          <w:rFonts w:ascii="Times New Roman" w:eastAsia="Calibri" w:hAnsi="Times New Roman" w:cs="Times New Roman"/>
          <w:sz w:val="24"/>
          <w:szCs w:val="24"/>
          <w:lang w:eastAsia="ru-RU"/>
        </w:rPr>
        <w:t>И. Штраус «Полька-пиццикато»,</w:t>
      </w:r>
      <w:r w:rsidRPr="00643C1E">
        <w:rPr>
          <w:rFonts w:ascii="Times New Roman" w:eastAsia="Times New Roman" w:hAnsi="Times New Roman" w:cs="Times New Roman"/>
          <w:spacing w:val="-3"/>
          <w:sz w:val="24"/>
          <w:szCs w:val="24"/>
          <w:lang w:eastAsia="ru-RU"/>
        </w:rPr>
        <w:t xml:space="preserve"> </w:t>
      </w:r>
      <w:r w:rsidRPr="00643C1E">
        <w:rPr>
          <w:rFonts w:ascii="Times New Roman" w:eastAsia="Calibri" w:hAnsi="Times New Roman" w:cs="Times New Roman"/>
          <w:sz w:val="24"/>
          <w:szCs w:val="24"/>
          <w:lang w:eastAsia="ru-RU"/>
        </w:rPr>
        <w:t>М. Огинский Полонез ре минор</w:t>
      </w:r>
      <w:r w:rsidRPr="00643C1E">
        <w:rPr>
          <w:rFonts w:ascii="Times New Roman" w:eastAsia="Times New Roman" w:hAnsi="Times New Roman" w:cs="Times New Roman"/>
          <w:spacing w:val="-3"/>
          <w:sz w:val="24"/>
          <w:szCs w:val="24"/>
          <w:lang w:eastAsia="ru-RU"/>
        </w:rPr>
        <w:t xml:space="preserve">). </w:t>
      </w:r>
    </w:p>
    <w:p w14:paraId="10355F1B"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Times New Roman" w:hAnsi="Times New Roman" w:cs="Times New Roman"/>
          <w:spacing w:val="-3"/>
          <w:sz w:val="24"/>
          <w:szCs w:val="24"/>
          <w:lang w:eastAsia="ru-RU"/>
        </w:rPr>
        <w:t>Этюд (Ф. Шопен Этюд № 12). Транскрипция</w:t>
      </w:r>
      <w:r w:rsidRPr="00643C1E">
        <w:rPr>
          <w:rFonts w:ascii="Times New Roman" w:eastAsia="Calibri" w:hAnsi="Times New Roman" w:cs="Times New Roman"/>
          <w:sz w:val="24"/>
          <w:szCs w:val="24"/>
          <w:lang w:eastAsia="ru-RU"/>
        </w:rPr>
        <w:t xml:space="preserve"> (Ф. Лист. Венгерская рапсодия № 2, Этюд Паганини № 6</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И. Бах-Ф. Бузони Чакона из Партиты № 2 для скрипки соло.).</w:t>
      </w:r>
    </w:p>
    <w:p w14:paraId="6A8E3BB0"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просмотр художественных фильмов и телепередач, посвященных стилям барокко и классицизм, творческому пути изучаемых композиторов;</w:t>
      </w:r>
    </w:p>
    <w:p w14:paraId="6D94C792"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составление сравнительной таблицы стилей классицизм и романтизм (только на примере музыки, либо в музыке и живописи, в музыке и литературе);</w:t>
      </w:r>
    </w:p>
    <w:p w14:paraId="7FB916CF"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посещение концерта классической музыки, в программе которого присутствуют крупные симфонические произведения;</w:t>
      </w:r>
    </w:p>
    <w:p w14:paraId="7AACFD41"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исследовательские проекты, посвященные эстетике и особенностям музыкального искусства различных стилей XX века.</w:t>
      </w:r>
    </w:p>
    <w:p w14:paraId="597CA2C5" w14:textId="77777777" w:rsidR="00643C1E" w:rsidRPr="00643C1E" w:rsidRDefault="00643C1E" w:rsidP="00643C1E">
      <w:pPr>
        <w:spacing w:after="0" w:line="240" w:lineRule="auto"/>
        <w:ind w:firstLine="709"/>
        <w:contextualSpacing/>
        <w:jc w:val="both"/>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7 «Духовная музыка»</w:t>
      </w:r>
    </w:p>
    <w:p w14:paraId="1D7D38A9"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Сохранение традиций духовной музыки сегодня. </w:t>
      </w:r>
    </w:p>
    <w:p w14:paraId="67F35DBF"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Переосмысление религиозной темы в творчестве композиторов XX–XXI веков. Религиозная тематика в контексте поп-культуры.</w:t>
      </w:r>
      <w:r w:rsidRPr="00643C1E">
        <w:rPr>
          <w:rFonts w:ascii="Times New Roman" w:eastAsia="Calibri" w:hAnsi="Times New Roman" w:cs="Times New Roman"/>
          <w:sz w:val="24"/>
          <w:szCs w:val="24"/>
          <w:lang w:eastAsia="ru-RU"/>
        </w:rPr>
        <w:t xml:space="preserve"> Русская духовная музыка – знаменный распев, кант, литургия, хоровой концерт</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 xml:space="preserve">(знаменный распев, П.И.Чайковский «Всенощное бдение» («Богородице Дево, радуйся» № 8), «Покаянная молитва о Руси», С. Рахманинов «Всенощное бдение»). </w:t>
      </w:r>
    </w:p>
    <w:p w14:paraId="7E60449F" w14:textId="55697742"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исследовательские и творческие проекты по теме «Музыка и религия в наше время»; посещение концерта духовной музыки.</w:t>
      </w:r>
    </w:p>
    <w:p w14:paraId="4E35789A"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lastRenderedPageBreak/>
        <w:t>Модуль № 8 «Современная музыка: основные жанры и направления»</w:t>
      </w:r>
    </w:p>
    <w:p w14:paraId="74609B10"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Theme="minorEastAsia" w:hAnsi="Times New Roman" w:cs="Times New Roman"/>
          <w:sz w:val="24"/>
          <w:szCs w:val="24"/>
          <w:lang w:eastAsia="ru-RU"/>
        </w:rPr>
        <w:t xml:space="preserve">Направления и стили молодёжной музыкальной культуры XX–XXI веков (рок-н-ролл, рок, панк, рэп, хип-хоп и др.). Социальный и коммерческий контекст массовой музыкальной культуры. </w:t>
      </w:r>
      <w:r w:rsidRPr="00643C1E">
        <w:rPr>
          <w:rFonts w:ascii="Times New Roman" w:eastAsia="Calibri" w:hAnsi="Times New Roman" w:cs="Times New Roman"/>
          <w:sz w:val="24"/>
          <w:szCs w:val="24"/>
          <w:lang w:eastAsia="ru-RU"/>
        </w:rPr>
        <w:t>Музыка в кино (И. Дунаевский. Марш из к/ф «Веселые ребята»,</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Ф. Лэй. «История любви»).</w:t>
      </w:r>
    </w:p>
    <w:p w14:paraId="39299CF7" w14:textId="77777777" w:rsidR="00643C1E" w:rsidRPr="00643C1E" w:rsidRDefault="00643C1E" w:rsidP="00643C1E">
      <w:pPr>
        <w:spacing w:after="0" w:line="240" w:lineRule="auto"/>
        <w:ind w:firstLine="709"/>
        <w:contextualSpacing/>
        <w:jc w:val="both"/>
        <w:rPr>
          <w:rFonts w:ascii="Times New Roman" w:eastAsia="Calibri" w:hAnsi="Times New Roman" w:cs="Times New Roman"/>
          <w:sz w:val="24"/>
          <w:szCs w:val="24"/>
          <w:lang w:eastAsia="ru-RU"/>
        </w:rPr>
      </w:pPr>
      <w:r w:rsidRPr="00643C1E">
        <w:rPr>
          <w:rFonts w:ascii="Times New Roman" w:eastAsia="Calibri" w:hAnsi="Times New Roman" w:cs="Times New Roman"/>
          <w:sz w:val="24"/>
          <w:szCs w:val="24"/>
          <w:lang w:eastAsia="ru-RU"/>
        </w:rPr>
        <w:t>Классика и современность (Р. Щедрин. Опера «Не только любовь». (Песня и частушки Варвары),</w:t>
      </w:r>
      <w:r w:rsidRPr="00643C1E">
        <w:rPr>
          <w:rFonts w:ascii="Times New Roman" w:eastAsia="Calibri" w:hAnsi="Times New Roman" w:cs="Times New Roman"/>
          <w:sz w:val="24"/>
          <w:szCs w:val="24"/>
          <w:lang w:eastAsia="ru-RU"/>
        </w:rPr>
        <w:tab/>
        <w:t xml:space="preserve"> Ж. Бизе–Р. Щедрин Балет «Кармен-сюита», Э. Уэббер Рок-опера «Иисус Христос – суперзвезда»,</w:t>
      </w:r>
      <w:r w:rsidRPr="00643C1E">
        <w:rPr>
          <w:rFonts w:ascii="Times New Roman" w:eastAsiaTheme="minorEastAsia" w:hAnsi="Times New Roman" w:cs="Times New Roman"/>
          <w:sz w:val="24"/>
          <w:szCs w:val="24"/>
          <w:lang w:eastAsia="ru-RU"/>
        </w:rPr>
        <w:t xml:space="preserve"> </w:t>
      </w:r>
      <w:r w:rsidRPr="00643C1E">
        <w:rPr>
          <w:rFonts w:ascii="Times New Roman" w:eastAsia="Calibri" w:hAnsi="Times New Roman" w:cs="Times New Roman"/>
          <w:sz w:val="24"/>
          <w:szCs w:val="24"/>
          <w:lang w:eastAsia="ru-RU"/>
        </w:rPr>
        <w:t xml:space="preserve">Д. Кабалевский «Реквием» на ст. Р. Рождественского («Наши дети», «Помните!»). </w:t>
      </w:r>
    </w:p>
    <w:p w14:paraId="0C7775CB"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5DEE99DA" w14:textId="4A10FE83"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презентация альбома своей любимой группы; проведение социального опроса о роли и месте музыки в жизни современного человека.</w:t>
      </w:r>
    </w:p>
    <w:p w14:paraId="25912760"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4"/>
          <w:szCs w:val="24"/>
          <w:lang w:eastAsia="ru-RU"/>
        </w:rPr>
      </w:pPr>
      <w:r w:rsidRPr="00643C1E">
        <w:rPr>
          <w:rFonts w:ascii="Times New Roman" w:eastAsiaTheme="minorEastAsia" w:hAnsi="Times New Roman" w:cs="Times New Roman"/>
          <w:b/>
          <w:sz w:val="24"/>
          <w:szCs w:val="24"/>
          <w:lang w:eastAsia="ru-RU"/>
        </w:rPr>
        <w:t>Модуль № 9 «Связь музыки с другими видами искусства»</w:t>
      </w:r>
    </w:p>
    <w:p w14:paraId="4CA045EC"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4"/>
          <w:szCs w:val="24"/>
          <w:lang w:eastAsia="ru-RU"/>
        </w:rPr>
      </w:pPr>
      <w:r w:rsidRPr="00643C1E">
        <w:rPr>
          <w:rFonts w:ascii="Times New Roman" w:eastAsiaTheme="minorEastAsia" w:hAnsi="Times New Roman" w:cs="Times New Roman"/>
          <w:sz w:val="24"/>
          <w:szCs w:val="24"/>
          <w:lang w:eastAsia="ru-RU"/>
        </w:rPr>
        <w:t>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w:t>
      </w:r>
    </w:p>
    <w:p w14:paraId="3BA7437B" w14:textId="77777777" w:rsidR="00643C1E" w:rsidRPr="00643C1E" w:rsidRDefault="00643C1E" w:rsidP="00643C1E">
      <w:pPr>
        <w:spacing w:after="0" w:line="240" w:lineRule="auto"/>
        <w:ind w:firstLine="709"/>
        <w:contextualSpacing/>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Вариативно по видам деятельности: просмотр фильма-оперы или фильма-балета, эссе с ответом на вопрос «В чем отличие видеозаписи музыкального спектакля от фильма-оперы (фильма-балета)?».</w:t>
      </w:r>
    </w:p>
    <w:p w14:paraId="1AD489DF" w14:textId="77777777" w:rsidR="00643C1E" w:rsidRPr="00643C1E" w:rsidRDefault="00643C1E" w:rsidP="00643C1E">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Cs/>
          <w:sz w:val="24"/>
          <w:szCs w:val="24"/>
          <w:lang w:eastAsia="ru-RU"/>
        </w:rPr>
      </w:pPr>
    </w:p>
    <w:p w14:paraId="66B9EEBA" w14:textId="77777777" w:rsidR="00643C1E" w:rsidRPr="00643C1E" w:rsidRDefault="00643C1E" w:rsidP="00643C1E">
      <w:pPr>
        <w:pStyle w:val="3"/>
        <w:spacing w:before="160" w:after="120" w:line="259" w:lineRule="auto"/>
        <w:rPr>
          <w:bCs w:val="0"/>
          <w:sz w:val="24"/>
          <w:szCs w:val="24"/>
        </w:rPr>
      </w:pPr>
      <w:bookmarkStart w:id="8" w:name="_Toc151640677"/>
      <w:r w:rsidRPr="00643C1E">
        <w:rPr>
          <w:bCs w:val="0"/>
          <w:sz w:val="24"/>
          <w:szCs w:val="24"/>
        </w:rPr>
        <w:t>8 КЛАСС</w:t>
      </w:r>
      <w:bookmarkEnd w:id="8"/>
    </w:p>
    <w:p w14:paraId="7039D217" w14:textId="7BD9A390" w:rsidR="00801696" w:rsidRPr="00DE2991" w:rsidRDefault="00643C1E" w:rsidP="00DE2991">
      <w:pPr>
        <w:spacing w:after="0" w:line="240" w:lineRule="auto"/>
        <w:ind w:firstLine="709"/>
        <w:jc w:val="both"/>
        <w:rPr>
          <w:rFonts w:ascii="Times New Roman" w:eastAsia="Times New Roman" w:hAnsi="Times New Roman" w:cs="Times New Roman"/>
          <w:sz w:val="24"/>
          <w:szCs w:val="24"/>
          <w:lang w:eastAsia="ru-RU"/>
        </w:rPr>
      </w:pPr>
      <w:r w:rsidRPr="00643C1E">
        <w:rPr>
          <w:rFonts w:ascii="Times New Roman" w:eastAsia="Times New Roman" w:hAnsi="Times New Roman" w:cs="Times New Roman"/>
          <w:sz w:val="24"/>
          <w:szCs w:val="24"/>
          <w:lang w:eastAsia="ru-RU"/>
        </w:rPr>
        <w:t xml:space="preserve">Содержание предмета за курс 8 класса включает все изучаемые на предыдущих годах обучения модули и направлено на закрепление изученного материала и использование полученных знаний и умений в повседневной жизни. </w:t>
      </w:r>
      <w:r w:rsidRPr="00643C1E">
        <w:rPr>
          <w:rFonts w:ascii="Times New Roman" w:eastAsiaTheme="minorEastAsia" w:hAnsi="Times New Roman" w:cs="Times New Roman"/>
          <w:sz w:val="24"/>
          <w:szCs w:val="24"/>
          <w:lang w:eastAsia="ru-RU"/>
        </w:rPr>
        <w:t xml:space="preserve"> </w:t>
      </w:r>
      <w:r w:rsidRPr="00643C1E">
        <w:rPr>
          <w:rFonts w:ascii="Times New Roman" w:eastAsia="Times New Roman" w:hAnsi="Times New Roman" w:cs="Times New Roman"/>
          <w:sz w:val="24"/>
          <w:szCs w:val="24"/>
          <w:lang w:eastAsia="ru-RU"/>
        </w:rPr>
        <w:t>Содержание учебного предмета в 8 классе может быть интегрировано в другие предметы и предметные области («Литература», «География», «История», «Обществознание», «Иностранный язык» и др.) или обеспечиваться временем за счет часов внеурочной деятельности.</w:t>
      </w:r>
    </w:p>
    <w:p w14:paraId="7A7035E5" w14:textId="50138D20" w:rsidR="00801696" w:rsidRPr="00B30816" w:rsidRDefault="00801696" w:rsidP="00B30816">
      <w:pPr>
        <w:spacing w:after="0"/>
        <w:jc w:val="both"/>
        <w:rPr>
          <w:rFonts w:ascii="Times New Roman" w:hAnsi="Times New Roman" w:cs="Times New Roman"/>
          <w:b/>
          <w:bCs/>
          <w:caps/>
          <w:color w:val="333333"/>
          <w:sz w:val="24"/>
          <w:szCs w:val="24"/>
        </w:rPr>
      </w:pPr>
    </w:p>
    <w:p w14:paraId="14F60F1E" w14:textId="3A737585" w:rsidR="00C23BED" w:rsidRDefault="00B34FD8" w:rsidP="00C23BED">
      <w:pPr>
        <w:pStyle w:val="a3"/>
        <w:spacing w:after="0"/>
        <w:jc w:val="both"/>
        <w:rPr>
          <w:b/>
          <w:bCs/>
          <w:color w:val="333333"/>
        </w:rPr>
      </w:pPr>
      <w:r w:rsidRPr="000D5F4F">
        <w:rPr>
          <w:rFonts w:ascii="Times New Roman" w:hAnsi="Times New Roman" w:cs="Times New Roman"/>
          <w:b/>
          <w:bCs/>
          <w:caps/>
          <w:color w:val="333333"/>
          <w:sz w:val="24"/>
          <w:szCs w:val="24"/>
        </w:rPr>
        <w:t>ПЛАНИРУЕМЫЕ РЕЗУЛЬТАТЫ ОСВОЕНИЯ ПРОГРАММЫ ПО МУЗЫКЕ НА УРОВНЕ ОСНОВНОГО ОБЩЕГО ОБРАЗОВАНИЯ</w:t>
      </w:r>
    </w:p>
    <w:p w14:paraId="7A94D019" w14:textId="77777777" w:rsidR="00DE2991" w:rsidRPr="00DE2991" w:rsidRDefault="00B34FD8" w:rsidP="00DE2991">
      <w:pPr>
        <w:spacing w:after="0" w:line="240" w:lineRule="auto"/>
        <w:ind w:firstLine="709"/>
        <w:jc w:val="both"/>
        <w:rPr>
          <w:rFonts w:ascii="Times New Roman" w:eastAsia="Times New Roman" w:hAnsi="Times New Roman" w:cs="Times New Roman"/>
          <w:sz w:val="24"/>
          <w:szCs w:val="24"/>
          <w:lang w:eastAsia="ru-RU"/>
        </w:rPr>
      </w:pPr>
      <w:r w:rsidRPr="009C36AA">
        <w:rPr>
          <w:rFonts w:ascii="Times New Roman" w:hAnsi="Times New Roman" w:cs="Times New Roman"/>
          <w:caps/>
          <w:color w:val="333333"/>
          <w:sz w:val="24"/>
          <w:szCs w:val="24"/>
        </w:rPr>
        <w:br/>
      </w:r>
      <w:r w:rsidR="00DE2991" w:rsidRPr="00DE2991">
        <w:rPr>
          <w:rFonts w:ascii="Times New Roman" w:eastAsia="Times New Roman" w:hAnsi="Times New Roman" w:cs="Times New Roman"/>
          <w:sz w:val="24"/>
          <w:szCs w:val="24"/>
          <w:lang w:eastAsia="ru-RU"/>
        </w:rPr>
        <w:t>Специфика эстетического содержания предмета «Музыка» обусловливает тесное взаимодействие, смысловое единство трёх групп результатов: личностных, метапредметных и предметных.</w:t>
      </w:r>
    </w:p>
    <w:p w14:paraId="3A0057D4"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p>
    <w:p w14:paraId="3A362686" w14:textId="77777777" w:rsidR="00DE2991" w:rsidRPr="00DE2991" w:rsidRDefault="00DE2991" w:rsidP="00DE2991">
      <w:pPr>
        <w:keepNext/>
        <w:keepLines/>
        <w:spacing w:before="240" w:after="0"/>
        <w:outlineLvl w:val="0"/>
        <w:rPr>
          <w:rFonts w:ascii="Times New Roman" w:eastAsia="Times New Roman" w:hAnsi="Times New Roman" w:cs="Times New Roman"/>
          <w:b/>
          <w:caps/>
          <w:sz w:val="24"/>
          <w:szCs w:val="24"/>
        </w:rPr>
      </w:pPr>
      <w:bookmarkStart w:id="9" w:name="_Toc151640679"/>
      <w:r w:rsidRPr="00DE2991">
        <w:rPr>
          <w:rFonts w:ascii="Times New Roman" w:eastAsia="Times New Roman" w:hAnsi="Times New Roman" w:cs="Times New Roman"/>
          <w:b/>
          <w:caps/>
          <w:sz w:val="24"/>
          <w:szCs w:val="24"/>
        </w:rPr>
        <w:t>Личностные результаты:</w:t>
      </w:r>
      <w:bookmarkEnd w:id="9"/>
    </w:p>
    <w:p w14:paraId="4A70B999" w14:textId="77777777" w:rsidR="00DE2991" w:rsidRPr="00DE2991" w:rsidRDefault="00DE2991" w:rsidP="00DE2991">
      <w:pPr>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618CF108" w14:textId="77777777" w:rsidR="00DE2991" w:rsidRPr="00DE2991" w:rsidRDefault="00DE2991" w:rsidP="00DE2991">
      <w:pPr>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1) патриотического воспитания:</w:t>
      </w:r>
    </w:p>
    <w:p w14:paraId="7707A090"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осознание российской гражданской идентичности в поликультурном и многоконфессиональном обществе;</w:t>
      </w:r>
    </w:p>
    <w:p w14:paraId="7AA79A49"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14:paraId="0AD6EAF8"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проявление интереса к освоению музыкальных традиций своего края, музыкальной культуры народов России;</w:t>
      </w:r>
    </w:p>
    <w:p w14:paraId="7200D6BA"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знание достижений отечественных музыкантов, их вклада в мировую музыкальную культуру;</w:t>
      </w:r>
    </w:p>
    <w:p w14:paraId="253A84F9"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lastRenderedPageBreak/>
        <w:t>интерес к изучению истории отечественной музыкальной культуры;</w:t>
      </w:r>
    </w:p>
    <w:p w14:paraId="510C1168"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стремление развивать и сохранять музыкальную культуру своей страны, своего края;</w:t>
      </w:r>
    </w:p>
    <w:p w14:paraId="5704B186" w14:textId="77777777" w:rsidR="00DE2991" w:rsidRPr="00DE2991" w:rsidRDefault="00DE2991" w:rsidP="00DE2991">
      <w:pPr>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2)</w:t>
      </w:r>
      <w:r w:rsidRPr="00DE2991">
        <w:rPr>
          <w:rFonts w:ascii="Times New Roman" w:eastAsia="Times New Roman" w:hAnsi="Times New Roman" w:cs="Times New Roman"/>
          <w:sz w:val="24"/>
          <w:szCs w:val="24"/>
          <w:lang w:eastAsia="ru-RU"/>
        </w:rPr>
        <w:t> </w:t>
      </w:r>
      <w:r w:rsidRPr="00DE2991">
        <w:rPr>
          <w:rFonts w:ascii="Times New Roman" w:eastAsia="Calibri" w:hAnsi="Times New Roman" w:cs="Times New Roman"/>
          <w:sz w:val="24"/>
          <w:szCs w:val="24"/>
        </w:rPr>
        <w:t>гражданского воспитания:</w:t>
      </w:r>
    </w:p>
    <w:p w14:paraId="6A1B4D59"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w:t>
      </w:r>
    </w:p>
    <w:p w14:paraId="34735036" w14:textId="77777777" w:rsidR="00DE2991" w:rsidRPr="00DE2991" w:rsidRDefault="00DE2991" w:rsidP="00DE2991">
      <w:pPr>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46D8EB47" w14:textId="77777777" w:rsidR="00DE2991" w:rsidRPr="00DE2991" w:rsidRDefault="00DE2991" w:rsidP="00DE2991">
      <w:pPr>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sidRPr="00DE2991">
        <w:rPr>
          <w:rFonts w:ascii="Times New Roman" w:eastAsia="Times New Roman" w:hAnsi="Times New Roman" w:cs="Times New Roman"/>
          <w:sz w:val="24"/>
          <w:szCs w:val="24"/>
          <w:lang w:eastAsia="ru-RU"/>
        </w:rPr>
        <w:t>;</w:t>
      </w:r>
    </w:p>
    <w:p w14:paraId="0AC6DD76"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3) духовно-нравственного воспитания:</w:t>
      </w:r>
    </w:p>
    <w:p w14:paraId="0A2AA31B"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ориентация на моральные ценности и нормы в ситуациях нравственного выбора;</w:t>
      </w:r>
    </w:p>
    <w:p w14:paraId="20BFEEDE"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14:paraId="7E3B8CFE"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sidRPr="00DE2991">
        <w:rPr>
          <w:rFonts w:ascii="Times New Roman" w:eastAsia="Times New Roman" w:hAnsi="Times New Roman" w:cs="Times New Roman"/>
          <w:sz w:val="24"/>
          <w:szCs w:val="24"/>
          <w:lang w:eastAsia="ru-RU"/>
        </w:rPr>
        <w:t>;</w:t>
      </w:r>
    </w:p>
    <w:p w14:paraId="4D9CDE04"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4) эстетического воспитания:</w:t>
      </w:r>
    </w:p>
    <w:p w14:paraId="15FE0F1B"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4E963581"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осознание ценности творчества, таланта;</w:t>
      </w:r>
    </w:p>
    <w:p w14:paraId="738F86A1"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осознание важности музыкального искусства как средства коммуникации и самовыражения;</w:t>
      </w:r>
    </w:p>
    <w:p w14:paraId="642CB67D"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w:t>
      </w:r>
    </w:p>
    <w:p w14:paraId="2261B7BF"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стремление к самовыражению в разных видах искусства</w:t>
      </w:r>
      <w:r w:rsidRPr="00DE2991">
        <w:rPr>
          <w:rFonts w:ascii="Times New Roman" w:eastAsia="Times New Roman" w:hAnsi="Times New Roman" w:cs="Times New Roman"/>
          <w:sz w:val="24"/>
          <w:szCs w:val="24"/>
          <w:lang w:eastAsia="ru-RU"/>
        </w:rPr>
        <w:t>;</w:t>
      </w:r>
    </w:p>
    <w:p w14:paraId="19D2E82A"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5) ценности научного познания:</w:t>
      </w:r>
    </w:p>
    <w:p w14:paraId="4B215B90" w14:textId="77777777" w:rsidR="00DE2991" w:rsidRPr="00DE2991" w:rsidRDefault="00DE2991" w:rsidP="00DE2991">
      <w:pPr>
        <w:widowControl w:val="0"/>
        <w:spacing w:after="0" w:line="240" w:lineRule="auto"/>
        <w:ind w:firstLine="709"/>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59C28804" w14:textId="77777777" w:rsidR="00DE2991" w:rsidRPr="00DE2991" w:rsidRDefault="00DE2991" w:rsidP="00DE2991">
      <w:pPr>
        <w:widowControl w:val="0"/>
        <w:spacing w:after="0" w:line="240" w:lineRule="auto"/>
        <w:ind w:firstLine="709"/>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овладение музыкальным языком, навыками познания музыки как искусства интонируемого смысла;</w:t>
      </w:r>
    </w:p>
    <w:p w14:paraId="16E8E017" w14:textId="77777777" w:rsidR="00DE2991" w:rsidRPr="00DE2991" w:rsidRDefault="00DE2991" w:rsidP="00DE2991">
      <w:pPr>
        <w:widowControl w:val="0"/>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sidRPr="00DE2991">
        <w:rPr>
          <w:rFonts w:ascii="Times New Roman" w:eastAsia="Times New Roman" w:hAnsi="Times New Roman" w:cs="Times New Roman"/>
          <w:sz w:val="24"/>
          <w:szCs w:val="24"/>
          <w:lang w:eastAsia="ru-RU"/>
        </w:rPr>
        <w:t>;</w:t>
      </w:r>
    </w:p>
    <w:p w14:paraId="7EE995A3" w14:textId="77777777" w:rsidR="00DE2991" w:rsidRPr="00DE2991" w:rsidRDefault="00DE2991" w:rsidP="00DE2991">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6) физического воспитания, формирования культуры здоровья и эмоционального благополучия:</w:t>
      </w:r>
    </w:p>
    <w:p w14:paraId="621E92C3" w14:textId="77777777" w:rsidR="00DE2991" w:rsidRPr="00DE2991" w:rsidRDefault="00DE2991" w:rsidP="00DE2991">
      <w:pPr>
        <w:widowControl w:val="0"/>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осознание ценности жизни с использованием собственного жизненного опыта и опыта восприятия произведений искусства;</w:t>
      </w:r>
    </w:p>
    <w:p w14:paraId="49F1291E" w14:textId="77777777" w:rsidR="00DE2991" w:rsidRPr="00DE2991" w:rsidRDefault="00DE2991" w:rsidP="00DE2991">
      <w:pPr>
        <w:widowControl w:val="0"/>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43C33B6A" w14:textId="77777777" w:rsidR="00DE2991" w:rsidRPr="00DE2991" w:rsidRDefault="00DE2991" w:rsidP="00DE2991">
      <w:pPr>
        <w:widowControl w:val="0"/>
        <w:spacing w:after="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14:paraId="33CB3158" w14:textId="77777777" w:rsidR="00DE2991" w:rsidRPr="00DE2991" w:rsidRDefault="00DE2991" w:rsidP="00DE2991">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сформированность навыков рефлексии, признание своего права на ошибку и такого же права другого человека</w:t>
      </w:r>
      <w:r w:rsidRPr="00DE2991">
        <w:rPr>
          <w:rFonts w:ascii="Times New Roman" w:eastAsia="Times New Roman" w:hAnsi="Times New Roman" w:cs="Times New Roman"/>
          <w:sz w:val="24"/>
          <w:szCs w:val="24"/>
          <w:lang w:eastAsia="ru-RU"/>
        </w:rPr>
        <w:t>;</w:t>
      </w:r>
    </w:p>
    <w:p w14:paraId="1530BCA9"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7) трудового воспитания:</w:t>
      </w:r>
    </w:p>
    <w:p w14:paraId="09C26202"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установка на посильное активное участие в практической деятельности;</w:t>
      </w:r>
    </w:p>
    <w:p w14:paraId="0136AC90"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трудолюбие в учебе, настойчивость в достижении поставленных целей;</w:t>
      </w:r>
    </w:p>
    <w:p w14:paraId="2986CEE1"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интерес к практическому изучению профессий в сфере культуры и искусства;</w:t>
      </w:r>
    </w:p>
    <w:p w14:paraId="33BB5AEB"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уважение к труду и результатам трудовой деятельности</w:t>
      </w:r>
      <w:r w:rsidRPr="00DE2991">
        <w:rPr>
          <w:rFonts w:ascii="Times New Roman" w:eastAsia="Times New Roman" w:hAnsi="Times New Roman" w:cs="Times New Roman"/>
          <w:sz w:val="24"/>
          <w:szCs w:val="24"/>
          <w:lang w:eastAsia="ru-RU"/>
        </w:rPr>
        <w:t>;</w:t>
      </w:r>
    </w:p>
    <w:p w14:paraId="359BABCC" w14:textId="77777777" w:rsidR="00DE2991" w:rsidRPr="00DE2991" w:rsidRDefault="00DE2991" w:rsidP="00DE2991">
      <w:pPr>
        <w:widowControl w:val="0"/>
        <w:spacing w:after="200" w:line="240" w:lineRule="auto"/>
        <w:ind w:firstLine="709"/>
        <w:contextualSpacing/>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8) экологического воспитания:</w:t>
      </w:r>
    </w:p>
    <w:p w14:paraId="301A78B4" w14:textId="77777777" w:rsidR="00DE2991" w:rsidRPr="00DE2991" w:rsidRDefault="00DE2991" w:rsidP="00DE2991">
      <w:pPr>
        <w:widowControl w:val="0"/>
        <w:spacing w:after="200" w:line="240" w:lineRule="auto"/>
        <w:ind w:firstLine="709"/>
        <w:contextualSpacing/>
        <w:jc w:val="both"/>
        <w:rPr>
          <w:rFonts w:ascii="Times New Roman" w:eastAsia="Calibri" w:hAnsi="Times New Roman" w:cs="Times New Roman"/>
          <w:sz w:val="24"/>
          <w:szCs w:val="24"/>
        </w:rPr>
      </w:pPr>
      <w:r w:rsidRPr="00DE2991">
        <w:rPr>
          <w:rFonts w:ascii="Times New Roman" w:eastAsia="Calibri"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w:t>
      </w:r>
    </w:p>
    <w:p w14:paraId="02956D68" w14:textId="77777777" w:rsidR="00DE2991" w:rsidRPr="00DE2991" w:rsidRDefault="00DE2991" w:rsidP="00DE2991">
      <w:pPr>
        <w:widowControl w:val="0"/>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нравственно-эстетическое отношение к природе,</w:t>
      </w:r>
    </w:p>
    <w:p w14:paraId="3992E45B" w14:textId="77777777" w:rsidR="00DE2991" w:rsidRPr="00DE2991" w:rsidRDefault="00DE2991" w:rsidP="00DE2991">
      <w:pPr>
        <w:widowControl w:val="0"/>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Calibri" w:hAnsi="Times New Roman" w:cs="Times New Roman"/>
          <w:sz w:val="24"/>
          <w:szCs w:val="24"/>
        </w:rPr>
        <w:t>участие в экологических проектах через различные формы музыкального творчества</w:t>
      </w:r>
    </w:p>
    <w:p w14:paraId="534F4C07" w14:textId="77777777" w:rsidR="00DE2991" w:rsidRPr="00DE2991" w:rsidRDefault="00DE2991" w:rsidP="00DE2991">
      <w:pPr>
        <w:widowControl w:val="0"/>
        <w:autoSpaceDE w:val="0"/>
        <w:autoSpaceDN w:val="0"/>
        <w:spacing w:after="0" w:line="240" w:lineRule="auto"/>
        <w:ind w:firstLine="709"/>
        <w:jc w:val="both"/>
        <w:rPr>
          <w:rFonts w:ascii="Times New Roman" w:eastAsia="Bookman Old Style" w:hAnsi="Times New Roman" w:cs="Times New Roman"/>
          <w:sz w:val="24"/>
          <w:szCs w:val="24"/>
        </w:rPr>
      </w:pPr>
      <w:r w:rsidRPr="00DE2991">
        <w:rPr>
          <w:rFonts w:ascii="Times New Roman" w:eastAsia="Bookman Old Style" w:hAnsi="Times New Roman" w:cs="Times New Roman"/>
          <w:sz w:val="24"/>
          <w:szCs w:val="24"/>
        </w:rPr>
        <w:t>9)</w:t>
      </w:r>
      <w:r w:rsidRPr="00DE2991">
        <w:rPr>
          <w:rFonts w:ascii="Times New Roman" w:eastAsia="Times New Roman" w:hAnsi="Times New Roman" w:cs="Times New Roman"/>
          <w:sz w:val="24"/>
          <w:szCs w:val="24"/>
          <w:lang w:eastAsia="ru-RU"/>
        </w:rPr>
        <w:t> </w:t>
      </w:r>
      <w:r w:rsidRPr="00DE2991">
        <w:rPr>
          <w:rFonts w:ascii="Times New Roman" w:eastAsia="Bookman Old Style" w:hAnsi="Times New Roman" w:cs="Times New Roman"/>
          <w:sz w:val="24"/>
          <w:szCs w:val="24"/>
        </w:rPr>
        <w:t>адаптации к изменяющимся условиям социальной и природной среды:</w:t>
      </w:r>
    </w:p>
    <w:p w14:paraId="242498A3" w14:textId="77777777" w:rsidR="00DE2991" w:rsidRPr="00DE2991" w:rsidRDefault="00DE2991" w:rsidP="00DE2991">
      <w:pPr>
        <w:widowControl w:val="0"/>
        <w:autoSpaceDE w:val="0"/>
        <w:autoSpaceDN w:val="0"/>
        <w:spacing w:after="0" w:line="240" w:lineRule="auto"/>
        <w:ind w:firstLine="709"/>
        <w:contextualSpacing/>
        <w:jc w:val="both"/>
        <w:rPr>
          <w:rFonts w:ascii="Times New Roman" w:eastAsia="Bookman Old Style" w:hAnsi="Times New Roman" w:cs="Times New Roman"/>
          <w:sz w:val="24"/>
          <w:szCs w:val="24"/>
        </w:rPr>
      </w:pPr>
      <w:r w:rsidRPr="00DE2991">
        <w:rPr>
          <w:rFonts w:ascii="Times New Roman" w:eastAsia="Bookman Old Style" w:hAnsi="Times New Roman" w:cs="Times New Roman"/>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2B0074DD" w14:textId="77777777" w:rsidR="00DE2991" w:rsidRPr="00DE2991" w:rsidRDefault="00DE2991" w:rsidP="00DE2991">
      <w:pPr>
        <w:widowControl w:val="0"/>
        <w:autoSpaceDE w:val="0"/>
        <w:autoSpaceDN w:val="0"/>
        <w:spacing w:after="0" w:line="240" w:lineRule="auto"/>
        <w:ind w:firstLine="709"/>
        <w:contextualSpacing/>
        <w:jc w:val="both"/>
        <w:rPr>
          <w:rFonts w:ascii="Times New Roman" w:eastAsia="Bookman Old Style" w:hAnsi="Times New Roman" w:cs="Times New Roman"/>
          <w:sz w:val="24"/>
          <w:szCs w:val="24"/>
          <w:lang w:val="x-none"/>
        </w:rPr>
      </w:pPr>
      <w:r w:rsidRPr="00DE2991">
        <w:rPr>
          <w:rFonts w:ascii="Times New Roman" w:eastAsia="Bookman Old Style" w:hAnsi="Times New Roman" w:cs="Times New Roman"/>
          <w:sz w:val="24"/>
          <w:szCs w:val="24"/>
          <w:lang w:val="x-none"/>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14:paraId="4B901F59" w14:textId="77777777" w:rsidR="00DE2991" w:rsidRPr="00DE2991" w:rsidRDefault="00DE2991" w:rsidP="00DE2991">
      <w:pPr>
        <w:widowControl w:val="0"/>
        <w:autoSpaceDE w:val="0"/>
        <w:autoSpaceDN w:val="0"/>
        <w:spacing w:after="0" w:line="240" w:lineRule="auto"/>
        <w:ind w:firstLine="709"/>
        <w:contextualSpacing/>
        <w:jc w:val="both"/>
        <w:rPr>
          <w:rFonts w:ascii="Times New Roman" w:eastAsia="Bookman Old Style" w:hAnsi="Times New Roman" w:cs="Times New Roman"/>
          <w:i/>
          <w:sz w:val="24"/>
          <w:szCs w:val="24"/>
        </w:rPr>
      </w:pPr>
      <w:r w:rsidRPr="00DE2991">
        <w:rPr>
          <w:rFonts w:ascii="Times New Roman" w:eastAsia="Bookman Old Style" w:hAnsi="Times New Roman" w:cs="Times New Roman"/>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14:paraId="730F63BC" w14:textId="77777777" w:rsidR="00DE2991" w:rsidRPr="00DE2991" w:rsidRDefault="00DE2991" w:rsidP="00DE2991">
      <w:pPr>
        <w:widowControl w:val="0"/>
        <w:autoSpaceDE w:val="0"/>
        <w:autoSpaceDN w:val="0"/>
        <w:spacing w:after="0" w:line="240" w:lineRule="auto"/>
        <w:ind w:firstLine="709"/>
        <w:contextualSpacing/>
        <w:jc w:val="both"/>
        <w:rPr>
          <w:rFonts w:ascii="Times New Roman" w:eastAsia="Bookman Old Style" w:hAnsi="Times New Roman" w:cs="Times New Roman"/>
          <w:sz w:val="24"/>
          <w:szCs w:val="24"/>
        </w:rPr>
      </w:pPr>
      <w:r w:rsidRPr="00DE2991">
        <w:rPr>
          <w:rFonts w:ascii="Times New Roman" w:eastAsia="Bookman Old Style" w:hAnsi="Times New Roman" w:cs="Times New Roman"/>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14:paraId="30720B4C" w14:textId="77777777" w:rsidR="00DE2991" w:rsidRPr="00DE2991" w:rsidRDefault="00DE2991" w:rsidP="00DE2991">
      <w:pPr>
        <w:keepNext/>
        <w:keepLines/>
        <w:spacing w:before="240" w:after="0"/>
        <w:outlineLvl w:val="0"/>
        <w:rPr>
          <w:rFonts w:ascii="Times New Roman" w:eastAsia="Times New Roman" w:hAnsi="Times New Roman" w:cs="Times New Roman"/>
          <w:b/>
          <w:caps/>
          <w:sz w:val="24"/>
          <w:szCs w:val="24"/>
        </w:rPr>
      </w:pPr>
      <w:bookmarkStart w:id="10" w:name="_Toc151640680"/>
      <w:r w:rsidRPr="00DE2991">
        <w:rPr>
          <w:rFonts w:ascii="Times New Roman" w:eastAsia="Times New Roman" w:hAnsi="Times New Roman" w:cs="Times New Roman"/>
          <w:b/>
          <w:caps/>
          <w:sz w:val="24"/>
          <w:szCs w:val="24"/>
        </w:rPr>
        <w:t>Метапредметные результаты</w:t>
      </w:r>
      <w:bookmarkEnd w:id="10"/>
    </w:p>
    <w:p w14:paraId="222840F2" w14:textId="77777777" w:rsidR="00DE2991" w:rsidRPr="00DE2991" w:rsidRDefault="00DE2991" w:rsidP="00DE2991">
      <w:pPr>
        <w:spacing w:after="0" w:line="240" w:lineRule="auto"/>
        <w:ind w:firstLine="709"/>
        <w:jc w:val="both"/>
        <w:rPr>
          <w:rFonts w:ascii="Times New Roman" w:eastAsia="Times New Roman" w:hAnsi="Times New Roman" w:cs="Times New Roman"/>
          <w:b/>
          <w:sz w:val="24"/>
          <w:szCs w:val="24"/>
          <w:lang w:eastAsia="ru-RU"/>
        </w:rPr>
      </w:pPr>
      <w:r w:rsidRPr="00DE2991">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14:paraId="7D5051B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использовать логические действия сравнения, анализа, синтеза, обобщения, устанавливать аналогию в процессе интонационно-образного и жанрового, стилевого анализа музыкальных сочинений и других видов музыкально-творческой деятельности;</w:t>
      </w:r>
    </w:p>
    <w:p w14:paraId="0D5ABB9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применять знаки и символы для решения учебных задач (владение элементарной нотной грамотой);</w:t>
      </w:r>
    </w:p>
    <w:p w14:paraId="6CDC0E1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аргументировать свою позицию, мнение;</w:t>
      </w:r>
    </w:p>
    <w:p w14:paraId="5115479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с помощью педагога или самостоятельно формулировать обобщения и выводы по результатам прослушивания музыкальных произведений.</w:t>
      </w:r>
    </w:p>
    <w:p w14:paraId="386877BF" w14:textId="77777777" w:rsidR="00DE2991" w:rsidRPr="00DE2991" w:rsidRDefault="00DE2991" w:rsidP="00DE2991">
      <w:pPr>
        <w:spacing w:after="0" w:line="240" w:lineRule="auto"/>
        <w:ind w:firstLine="709"/>
        <w:jc w:val="both"/>
        <w:rPr>
          <w:rFonts w:ascii="Times New Roman" w:eastAsia="Times New Roman" w:hAnsi="Times New Roman" w:cs="Times New Roman"/>
          <w:b/>
          <w:sz w:val="24"/>
          <w:szCs w:val="24"/>
          <w:lang w:eastAsia="ru-RU"/>
        </w:rPr>
      </w:pPr>
      <w:r w:rsidRPr="00DE2991">
        <w:rPr>
          <w:rFonts w:ascii="Times New Roman" w:eastAsia="Times New Roman" w:hAnsi="Times New Roman" w:cs="Times New Roman"/>
          <w:b/>
          <w:sz w:val="24"/>
          <w:szCs w:val="24"/>
          <w:lang w:eastAsia="ru-RU"/>
        </w:rPr>
        <w:t>Овладение универсальными учебными коммуникативными действиями:</w:t>
      </w:r>
    </w:p>
    <w:p w14:paraId="1AC6B8F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при прослушивании музыкальных произведений; </w:t>
      </w:r>
    </w:p>
    <w:p w14:paraId="54B1FE9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условиями и целями общения: осознанно строить речевое высказывание о содержании, характере, особенностях языка музыкальных произведений разных эпох, творческих направлений в соответствии с задачами коммуникации.</w:t>
      </w:r>
    </w:p>
    <w:p w14:paraId="4B80EF8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продуктивно сотрудничать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14:paraId="2C71CD82" w14:textId="77777777" w:rsidR="00DE2991" w:rsidRPr="00DE2991" w:rsidRDefault="00DE2991" w:rsidP="00DE2991">
      <w:pPr>
        <w:spacing w:after="0" w:line="240" w:lineRule="auto"/>
        <w:ind w:firstLine="709"/>
        <w:jc w:val="both"/>
        <w:rPr>
          <w:rFonts w:ascii="Times New Roman" w:eastAsia="Times New Roman" w:hAnsi="Times New Roman" w:cs="Times New Roman"/>
          <w:b/>
          <w:sz w:val="24"/>
          <w:szCs w:val="24"/>
          <w:lang w:eastAsia="ru-RU"/>
        </w:rPr>
      </w:pPr>
      <w:r w:rsidRPr="00DE2991">
        <w:rPr>
          <w:rFonts w:ascii="Times New Roman" w:eastAsia="Times New Roman" w:hAnsi="Times New Roman" w:cs="Times New Roman"/>
          <w:b/>
          <w:sz w:val="24"/>
          <w:szCs w:val="24"/>
          <w:lang w:eastAsia="ru-RU"/>
        </w:rPr>
        <w:t>Овладение универсальными учебными регулятивными действиями:</w:t>
      </w:r>
    </w:p>
    <w:p w14:paraId="24E5C84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владеть основами самоконтроля, самооценки и осуществления осознанного выбора в учебной и познавательной деятельности;</w:t>
      </w:r>
    </w:p>
    <w:p w14:paraId="1E41DDCF"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w:t>
      </w:r>
    </w:p>
    <w:p w14:paraId="5FE70BA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предвидеть трудности, которые могут возникнуть при решении учебной задачи;</w:t>
      </w:r>
    </w:p>
    <w:p w14:paraId="3DB66A5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понимать причины, по которым не был достигнут результат деятельности.</w:t>
      </w:r>
    </w:p>
    <w:p w14:paraId="1A199A2B"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анализировать причины эмоций;</w:t>
      </w:r>
    </w:p>
    <w:p w14:paraId="633C16F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регулировать способ выражения эмоций.</w:t>
      </w:r>
    </w:p>
    <w:p w14:paraId="13492C0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осознанно относиться к другому человеку, его мнению;</w:t>
      </w:r>
    </w:p>
    <w:p w14:paraId="792A50B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признавать свое право на ошибку и такое же право другого.</w:t>
      </w:r>
    </w:p>
    <w:p w14:paraId="676796A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p>
    <w:p w14:paraId="0C0C8A86" w14:textId="77777777" w:rsidR="00DE2991" w:rsidRPr="00DE2991" w:rsidRDefault="00DE2991" w:rsidP="00DE2991">
      <w:pPr>
        <w:keepNext/>
        <w:keepLines/>
        <w:spacing w:before="240" w:after="0"/>
        <w:outlineLvl w:val="0"/>
        <w:rPr>
          <w:rFonts w:ascii="Times New Roman" w:eastAsia="Times New Roman" w:hAnsi="Times New Roman" w:cs="Times New Roman"/>
          <w:b/>
          <w:caps/>
          <w:sz w:val="24"/>
          <w:szCs w:val="24"/>
        </w:rPr>
      </w:pPr>
      <w:bookmarkStart w:id="11" w:name="_Toc151640681"/>
      <w:r w:rsidRPr="00DE2991">
        <w:rPr>
          <w:rFonts w:ascii="Times New Roman" w:eastAsia="Times New Roman" w:hAnsi="Times New Roman" w:cs="Times New Roman"/>
          <w:b/>
          <w:caps/>
          <w:sz w:val="24"/>
          <w:szCs w:val="24"/>
        </w:rPr>
        <w:t>Предметные результаты</w:t>
      </w:r>
      <w:bookmarkEnd w:id="11"/>
    </w:p>
    <w:p w14:paraId="582AED1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Предметные результаты характеризуют сформированность у обучающихся с ЗПР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01D5ED2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Обучающиеся, освоившие ФАОП ООО ЗПР по предмету «Музыка»:</w:t>
      </w:r>
    </w:p>
    <w:p w14:paraId="06F8100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 используя опорную схему;</w:t>
      </w:r>
    </w:p>
    <w:p w14:paraId="758B464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воспринимают российскую музыкальную культуру как целостное и самобытное цивилизационное явление; имеют представление об отечественных мастерах музыкальной культуры, испытывают гордость за них;</w:t>
      </w:r>
    </w:p>
    <w:p w14:paraId="7B1477B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5B4269BF"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понимают роль музыки как социально значимого явления, формирующего общественные вкусы и настроения, включённого в развитие политического, экономического, религиозного, иных аспектов развития общества.</w:t>
      </w:r>
    </w:p>
    <w:p w14:paraId="1DDFA75F"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14:paraId="282498F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p>
    <w:p w14:paraId="1F0D1113" w14:textId="77777777" w:rsidR="00DE2991" w:rsidRPr="00DE2991" w:rsidRDefault="00DE2991" w:rsidP="00DE2991">
      <w:pPr>
        <w:keepNext/>
        <w:keepLines/>
        <w:spacing w:before="40" w:after="0"/>
        <w:outlineLvl w:val="3"/>
        <w:rPr>
          <w:rFonts w:ascii="Times New Roman" w:eastAsia="Times New Roman" w:hAnsi="Times New Roman" w:cs="Times New Roman"/>
          <w:b/>
          <w:iCs/>
          <w:caps/>
          <w:sz w:val="24"/>
          <w:szCs w:val="24"/>
          <w:lang w:eastAsia="ru-RU"/>
        </w:rPr>
      </w:pPr>
      <w:bookmarkStart w:id="12" w:name="_Toc151640682"/>
      <w:r w:rsidRPr="00DE2991">
        <w:rPr>
          <w:rFonts w:ascii="Times New Roman" w:eastAsia="Times New Roman" w:hAnsi="Times New Roman" w:cs="Times New Roman"/>
          <w:b/>
          <w:iCs/>
          <w:caps/>
          <w:sz w:val="24"/>
          <w:szCs w:val="24"/>
          <w:lang w:eastAsia="ru-RU"/>
        </w:rPr>
        <w:t>5 класс</w:t>
      </w:r>
      <w:bookmarkEnd w:id="12"/>
    </w:p>
    <w:p w14:paraId="5354DB7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1 «Музыка моего края»:</w:t>
      </w:r>
    </w:p>
    <w:p w14:paraId="7974751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знать музыкальные традиции своей республики, края, народа.</w:t>
      </w:r>
    </w:p>
    <w:p w14:paraId="03BBEB4A"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2 «Народное музыкальное творчество России»:</w:t>
      </w:r>
    </w:p>
    <w:p w14:paraId="5B3E2EC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на слух и исполнять произведения различных жанров фольклорной музыки с помощью учителя;</w:t>
      </w:r>
    </w:p>
    <w:p w14:paraId="7B9476C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14:paraId="099DBA3D"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3 «Русская классическая музыка»:</w:t>
      </w:r>
    </w:p>
    <w:p w14:paraId="02FE791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характеризовать творчество не менее двух отечественных композиторов-классиков, приводить примеры наиболее известных сочинений с помощью подробного опросного плана.</w:t>
      </w:r>
    </w:p>
    <w:p w14:paraId="7777893E"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4 «Жанры музыкального искусства»:</w:t>
      </w:r>
    </w:p>
    <w:p w14:paraId="3FD90A5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произведения (в том числе фрагменты) вокальных, инструментальных и музыкально-театральных жанров с помощью учителя.</w:t>
      </w:r>
    </w:p>
    <w:p w14:paraId="046E4490"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5 «Музыка народов мира»:</w:t>
      </w:r>
    </w:p>
    <w:p w14:paraId="1548E81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различать на слух и исполнять произведения различных жанров фольклорной музыки с помощью учителя;</w:t>
      </w:r>
    </w:p>
    <w:p w14:paraId="28FC481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14:paraId="7165973A"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6 «Европейская классическая музыка»:</w:t>
      </w:r>
    </w:p>
    <w:p w14:paraId="6167913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(в том числе фрагментарно) сочинения композиторов-классиков с помощью учителя;</w:t>
      </w:r>
    </w:p>
    <w:p w14:paraId="5D3AE2A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характеризовать творчество не менее двух композиторов-классиков, приводить примеры наиболее известных сочинений </w:t>
      </w:r>
      <w:bookmarkStart w:id="13" w:name="_Hlk96020232"/>
      <w:r w:rsidRPr="00DE2991">
        <w:rPr>
          <w:rFonts w:ascii="Times New Roman" w:eastAsia="Times New Roman" w:hAnsi="Times New Roman" w:cs="Times New Roman"/>
          <w:sz w:val="24"/>
          <w:szCs w:val="24"/>
          <w:lang w:eastAsia="ru-RU"/>
        </w:rPr>
        <w:t>с помощью подробного опросного плана.</w:t>
      </w:r>
    </w:p>
    <w:bookmarkEnd w:id="13"/>
    <w:p w14:paraId="37158A7D"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7 «Духовная музыки»:</w:t>
      </w:r>
    </w:p>
    <w:p w14:paraId="506EC03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 с использованием опорных карточек;</w:t>
      </w:r>
    </w:p>
    <w:p w14:paraId="43D1D46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rPr>
      </w:pPr>
      <w:r w:rsidRPr="00DE2991">
        <w:rPr>
          <w:rFonts w:ascii="Times New Roman" w:eastAsia="Times New Roman" w:hAnsi="Times New Roman" w:cs="Times New Roman"/>
          <w:sz w:val="24"/>
          <w:szCs w:val="24"/>
        </w:rPr>
        <w:t>*исполнять произведения русской и европейской духовной музыки с помощью учителя</w:t>
      </w:r>
      <w:r w:rsidRPr="00DE2991">
        <w:rPr>
          <w:rFonts w:ascii="Times New Roman" w:eastAsia="Calibri" w:hAnsi="Times New Roman" w:cs="Times New Roman"/>
          <w:sz w:val="24"/>
          <w:szCs w:val="24"/>
          <w:vertAlign w:val="superscript"/>
        </w:rPr>
        <w:footnoteReference w:id="1"/>
      </w:r>
      <w:r w:rsidRPr="00DE2991">
        <w:rPr>
          <w:rFonts w:ascii="Times New Roman" w:eastAsia="Calibri" w:hAnsi="Times New Roman" w:cs="Times New Roman"/>
          <w:sz w:val="24"/>
          <w:szCs w:val="24"/>
        </w:rPr>
        <w:t>*</w:t>
      </w:r>
      <w:r w:rsidRPr="00DE2991">
        <w:rPr>
          <w:rFonts w:ascii="Times New Roman" w:eastAsia="Times New Roman" w:hAnsi="Times New Roman" w:cs="Times New Roman"/>
          <w:sz w:val="24"/>
          <w:szCs w:val="24"/>
        </w:rPr>
        <w:t>;</w:t>
      </w:r>
    </w:p>
    <w:p w14:paraId="63CE510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приводить примеры сочинений духовной музыки, называть их автора с помощью визуальной опоры.</w:t>
      </w:r>
    </w:p>
    <w:p w14:paraId="7D06682E"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8 «Современная музыка: основные жанры и направления»:</w:t>
      </w:r>
    </w:p>
    <w:p w14:paraId="79D79E3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с помощью визуальной опоры;</w:t>
      </w:r>
    </w:p>
    <w:p w14:paraId="5FDDF81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 с помощью учителя.</w:t>
      </w:r>
    </w:p>
    <w:p w14:paraId="6183DFF9"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9 «Связь музыки с другими видами искусства»:</w:t>
      </w:r>
    </w:p>
    <w:p w14:paraId="1B344E3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определять стилевые и жанровые параллели между музыкой и другими видами искусств </w:t>
      </w:r>
      <w:bookmarkStart w:id="14" w:name="_Hlk96020436"/>
      <w:r w:rsidRPr="00DE2991">
        <w:rPr>
          <w:rFonts w:ascii="Times New Roman" w:eastAsia="Times New Roman" w:hAnsi="Times New Roman" w:cs="Times New Roman"/>
          <w:sz w:val="24"/>
          <w:szCs w:val="24"/>
          <w:lang w:eastAsia="ru-RU"/>
        </w:rPr>
        <w:t>с помощью подробного опросного плана;</w:t>
      </w:r>
    </w:p>
    <w:bookmarkEnd w:id="14"/>
    <w:p w14:paraId="40A8758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различать и анализировать средства выразительности разных видов искусств с помощью подробного опросного плана.</w:t>
      </w:r>
    </w:p>
    <w:p w14:paraId="19B0CF8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У обучающихся с ЗПР будут сформированы: </w:t>
      </w:r>
    </w:p>
    <w:p w14:paraId="2F17071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первоначальные представления о роли музыки в жизни человека, в его духовно-нравственном развитии; о ценности музыкальных традиций народа;</w:t>
      </w:r>
    </w:p>
    <w:p w14:paraId="217830B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основы музыкальной культуры, художественный вкус, интерес к музыкальному искусству и музыкальной деятельности;</w:t>
      </w:r>
    </w:p>
    <w:p w14:paraId="1AF2704B"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представление о национальном своеобразии музыки в неразрывном единстве народного и профессионального музыкального творчества.</w:t>
      </w:r>
    </w:p>
    <w:p w14:paraId="61CAB87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Обучающиеся с ЗПР научатся:</w:t>
      </w:r>
    </w:p>
    <w:p w14:paraId="3913E1E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понимать специфику музыки как вида искусства и ее значение в жизни человека и общества;</w:t>
      </w:r>
    </w:p>
    <w:p w14:paraId="4ACD727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эмоционально проживать исторические события и судьбы защитников Отечества, воплощаемые в музыкальных произведениях;</w:t>
      </w:r>
    </w:p>
    <w:p w14:paraId="46AD377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w:t>
      </w:r>
    </w:p>
    <w:p w14:paraId="7E36A4B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понимать значение интонации в музыке как носителя образного смысла;</w:t>
      </w:r>
    </w:p>
    <w:p w14:paraId="1159759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иметь представление о терминах и понятиях (в том числе народная музыка, жанры народной музыки, жанры музыки, музыкальная интонация, мотив, сценические жанры музыки, либретто, вокальная музыка, солист, ансамбль, хор, средства музыкальной выразительности: мелодия, темп, ритм, динамика, тембр, лад); </w:t>
      </w:r>
    </w:p>
    <w:p w14:paraId="3001FB5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воспринимать музыку как выражение чувств и мыслей человека, различать в ней выразительные и изобразительные интонации, узнавать и различать характерные черты музыки разных композиторов;</w:t>
      </w:r>
    </w:p>
    <w:p w14:paraId="5714741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иметь представление о значении народного песенного и инструментального музыкального творчества как части духовной культуры народа; </w:t>
      </w:r>
    </w:p>
    <w:p w14:paraId="46B5E89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ориентироваться в образцах песенной и инструментальной народной музыки; </w:t>
      </w:r>
    </w:p>
    <w:p w14:paraId="4BA829E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на слух музыкальные произведения, относящиеся к русскому музыкальному фольклору; перечислять русские народные музыкальные инструменты и определять на слух их принадлежность к группам духовых, струнных, ударно-шумовых инструментов;</w:t>
      </w:r>
    </w:p>
    <w:p w14:paraId="0D5CE00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 </w:t>
      </w:r>
    </w:p>
    <w:p w14:paraId="3F0B6D9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иметь представление о характерных признаках классической и народной музыки;</w:t>
      </w:r>
    </w:p>
    <w:p w14:paraId="34774BA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иметь представление о специфике воплощении народной музыки в произведениях композиторов;</w:t>
      </w:r>
    </w:p>
    <w:p w14:paraId="5F9D7EA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воспринимать интонационное многообразие фольклорных традиций своего народа и других народов мира;</w:t>
      </w:r>
    </w:p>
    <w:p w14:paraId="3810059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разученные музыкальные произведения вокальных жанров (хор, ансамбль, соло);</w:t>
      </w:r>
    </w:p>
    <w:p w14:paraId="59B230B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воплощать художественно-образное содержание, интонационно-мелодические особенности музыки (в пении, слове, движении, игре на простейших музыкальных инструментах); </w:t>
      </w:r>
    </w:p>
    <w:p w14:paraId="2402C5C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понимать с помощью учителя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14:paraId="196B189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узнавать средства музыкальной выразительности (в том числе мелодия, темп, ритм, тембр, динамика, лад);</w:t>
      </w:r>
    </w:p>
    <w:p w14:paraId="3C9B783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понимать значимость музыки в творчестве писателей и поэтов; </w:t>
      </w:r>
    </w:p>
    <w:p w14:paraId="3360305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владеть навыками вокально-хорового музицирования;</w:t>
      </w:r>
    </w:p>
    <w:p w14:paraId="0C2A9F2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применять в творческой деятельности вокально-хоровые навыки при пении с музыкальным сопровождением;</w:t>
      </w:r>
    </w:p>
    <w:p w14:paraId="5A29053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проявлять творческую инициативу, участвуя в музыкально-эстетической деятельности.</w:t>
      </w:r>
    </w:p>
    <w:p w14:paraId="72BB067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p>
    <w:p w14:paraId="0BF324F9" w14:textId="77777777" w:rsidR="00DE2991" w:rsidRPr="00DE2991" w:rsidRDefault="00DE2991" w:rsidP="00DE2991">
      <w:pPr>
        <w:keepNext/>
        <w:keepLines/>
        <w:spacing w:before="40" w:after="0"/>
        <w:outlineLvl w:val="3"/>
        <w:rPr>
          <w:rFonts w:ascii="Times New Roman" w:eastAsia="Times New Roman" w:hAnsi="Times New Roman" w:cs="Times New Roman"/>
          <w:b/>
          <w:iCs/>
          <w:caps/>
          <w:sz w:val="24"/>
          <w:szCs w:val="24"/>
          <w:lang w:eastAsia="ru-RU"/>
        </w:rPr>
      </w:pPr>
      <w:bookmarkStart w:id="15" w:name="_Toc151640683"/>
      <w:r w:rsidRPr="00DE2991">
        <w:rPr>
          <w:rFonts w:ascii="Times New Roman" w:eastAsia="Times New Roman" w:hAnsi="Times New Roman" w:cs="Times New Roman"/>
          <w:b/>
          <w:iCs/>
          <w:caps/>
          <w:sz w:val="24"/>
          <w:szCs w:val="24"/>
          <w:lang w:eastAsia="ru-RU"/>
        </w:rPr>
        <w:t>6 класс</w:t>
      </w:r>
      <w:bookmarkEnd w:id="15"/>
    </w:p>
    <w:p w14:paraId="09DE2B1E"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1 «Музыка моего края»:</w:t>
      </w:r>
    </w:p>
    <w:p w14:paraId="2B28DC6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характеризовать особенности творчества народных и профессиональных музыкантов, творческих коллективов своего края при необходимости с использованием опорных карточек.</w:t>
      </w:r>
    </w:p>
    <w:p w14:paraId="599BAE89"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2 «Народное музыкальное творчество России»:</w:t>
      </w:r>
    </w:p>
    <w:p w14:paraId="44839F2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используя опорные карточки (не менее трёх региональных фольклорных традиций на выбор учителя).</w:t>
      </w:r>
    </w:p>
    <w:p w14:paraId="087E6049"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3 «Русская классическая музыка»:</w:t>
      </w:r>
    </w:p>
    <w:p w14:paraId="7340895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на слух произведения русских композиторов-классиков, называть автора, произведение, исполнительский состав, при необходимости, используя дополнительную визуализацию;</w:t>
      </w:r>
    </w:p>
    <w:p w14:paraId="0DE0B62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(в том числе фрагментарно, отдельными темами) сочинения русских композиторов с помощью учителя.</w:t>
      </w:r>
    </w:p>
    <w:p w14:paraId="00B7D16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4 «Жанры музыкального искусства»:</w:t>
      </w:r>
    </w:p>
    <w:p w14:paraId="26E925D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иметь представление о круге образов и средствах их воплощения, типичных для данного жанра.</w:t>
      </w:r>
    </w:p>
    <w:p w14:paraId="595DCFF9"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5 «Музыка народов мира»:</w:t>
      </w:r>
    </w:p>
    <w:p w14:paraId="7F00562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 при необходимости, используя опорные карточки.</w:t>
      </w:r>
    </w:p>
    <w:p w14:paraId="4AF57A9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6 «Европейская классическая музыка»:</w:t>
      </w:r>
    </w:p>
    <w:p w14:paraId="466CF90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принадлежность музыкального произведения к одному из художественных стилей (барокко, классицизм, романтизм, импрессионизм), используя визуальную поддержку.</w:t>
      </w:r>
    </w:p>
    <w:p w14:paraId="5D9B4DC6"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7 «Духовная музыка»:</w:t>
      </w:r>
    </w:p>
    <w:p w14:paraId="2A038DE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 используя опорные карточки, используя опорные карточки;</w:t>
      </w:r>
    </w:p>
    <w:p w14:paraId="6567C31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rPr>
      </w:pPr>
      <w:r w:rsidRPr="00DE2991">
        <w:rPr>
          <w:rFonts w:ascii="Times New Roman" w:eastAsia="Times New Roman" w:hAnsi="Times New Roman" w:cs="Times New Roman"/>
          <w:sz w:val="24"/>
          <w:szCs w:val="24"/>
        </w:rPr>
        <w:t>*исполнять произведения русской и европейской духовной музыки с помощью учителя*;</w:t>
      </w:r>
    </w:p>
    <w:p w14:paraId="58B5147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приводить примеры сочинений духовной музыки, называть их автора, используя визуальную поддержку.</w:t>
      </w:r>
    </w:p>
    <w:p w14:paraId="35DEE66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 xml:space="preserve">Модуль № 8 «Современная музыка: основные жанры </w:t>
      </w:r>
    </w:p>
    <w:p w14:paraId="433A0111"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и направления»:</w:t>
      </w:r>
    </w:p>
    <w:p w14:paraId="2347C87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и характеризовать стили, направления и жанры современной музыки при необходимости с использованием смысловой опоры;</w:t>
      </w:r>
    </w:p>
    <w:p w14:paraId="13E318B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14:paraId="0A36D10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w:t>
      </w:r>
    </w:p>
    <w:p w14:paraId="73FE097A"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9 «Связь музыки с другими видами искусства»:</w:t>
      </w:r>
    </w:p>
    <w:p w14:paraId="73BE8AE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 т. п.) или подбирать ассоциативные пары произведений из разных видов искусств, объясняя логику выбора.</w:t>
      </w:r>
    </w:p>
    <w:p w14:paraId="6FE383E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Обучающиеся с ЗПР:</w:t>
      </w:r>
    </w:p>
    <w:p w14:paraId="06471EF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характер музыкальных образов (лирических, драматических, героических, романтических, эпических);</w:t>
      </w:r>
    </w:p>
    <w:p w14:paraId="717C981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терминах и понятиях (в том числе сценические жанры музыки, либретто, вокальная музыка, солист, ансамбль, хор);</w:t>
      </w:r>
    </w:p>
    <w:p w14:paraId="53E29AF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смогут различать жанры вокальной (в том числе песня, романс, ария) и театральной музыки (в том числе опера, балет, мюзикл и оперетта);</w:t>
      </w:r>
    </w:p>
    <w:p w14:paraId="375EF69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смогут выявлять общее и особенное при сравнении музыкальных произведений на основе полученных знаний об интонационной природе музыки;</w:t>
      </w:r>
    </w:p>
    <w:p w14:paraId="51265C3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понимать жизненно-образное содержание музыкальных произведений разных жанров;</w:t>
      </w:r>
    </w:p>
    <w:p w14:paraId="47AD6D2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различать и характеризовать приемы взаимодействия и развития образов музыкальных произведений с помощью педагога;</w:t>
      </w:r>
    </w:p>
    <w:p w14:paraId="63410E3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производить интонационно-образный анализ музыкального произведения с использованием справочной информации;</w:t>
      </w:r>
    </w:p>
    <w:p w14:paraId="51CC264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об основном принципе построения и развития музыки;</w:t>
      </w:r>
    </w:p>
    <w:p w14:paraId="1FE5761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взаимосвязи жизненного содержания музыки и музыкальных образов;</w:t>
      </w:r>
    </w:p>
    <w:p w14:paraId="40F12E3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терминах и понятиях (в том числе стили музыки, направления музыки, джазовая музыка, современная музыка, эстрада);</w:t>
      </w:r>
    </w:p>
    <w:p w14:paraId="7F86111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смогут 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w:t>
      </w:r>
    </w:p>
    <w:p w14:paraId="5549E8BB"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на слух тембры музыкальных инструментов (классических, современных электронных; духовых, струнных, ударных);</w:t>
      </w:r>
    </w:p>
    <w:p w14:paraId="0F723E4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различать виды оркестров: симфонический, духовой, русских народных инструментов, эстрадно-джазовый;</w:t>
      </w:r>
    </w:p>
    <w:p w14:paraId="2CCB01C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стили, направления и жанры современной музыки с использованием справочной информации;</w:t>
      </w:r>
    </w:p>
    <w:p w14:paraId="03110C8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исполнять современные музыкальные произведения, соблюдая певческую культуру звука;</w:t>
      </w:r>
    </w:p>
    <w:p w14:paraId="401AAF4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основные признаки исторических эпох, стилевых направлений в русской музыке, понимать стилевые черты русской классической музыкальной школы с использованием справочной информации;</w:t>
      </w:r>
    </w:p>
    <w:p w14:paraId="5AC3D40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характерных чертах и образцах творчества крупнейших русских и зарубежных композиторов;</w:t>
      </w:r>
    </w:p>
    <w:p w14:paraId="25AAAE3F"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об общем и особенном при сравнении музыкальных произведений на основе полученных знаний о стилевых направлениях;</w:t>
      </w:r>
    </w:p>
    <w:p w14:paraId="1FEB713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понимать взаимодействие музыки, изобразительного искусства и литературы на основе осознания специфики языка каждого из них;</w:t>
      </w:r>
    </w:p>
    <w:p w14:paraId="26632C0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различать средства выразительности разных видов искусств;</w:t>
      </w:r>
    </w:p>
    <w:p w14:paraId="459C518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терминах и понятиях (в том числе музыкальная интонация, изобразительность музыки, средства музыкальной выразительности);</w:t>
      </w:r>
    </w:p>
    <w:p w14:paraId="18F13543"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применять в творческой деятельности вокально-хоровые навыки при пении с музыкальным сопровождением;</w:t>
      </w:r>
    </w:p>
    <w:p w14:paraId="7895172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узнавать характерные черты музыкальной речи разных композиторов, воплощать особенности музыки в исполнительской деятельности.</w:t>
      </w:r>
    </w:p>
    <w:p w14:paraId="0AA69F92"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p>
    <w:p w14:paraId="35445A83" w14:textId="77777777" w:rsidR="00DE2991" w:rsidRPr="00DE2991" w:rsidRDefault="00DE2991" w:rsidP="00DE2991">
      <w:pPr>
        <w:keepNext/>
        <w:keepLines/>
        <w:spacing w:before="40" w:after="0"/>
        <w:outlineLvl w:val="3"/>
        <w:rPr>
          <w:rFonts w:ascii="Times New Roman" w:eastAsia="Times New Roman" w:hAnsi="Times New Roman" w:cs="Times New Roman"/>
          <w:b/>
          <w:iCs/>
          <w:caps/>
          <w:sz w:val="24"/>
          <w:szCs w:val="24"/>
          <w:lang w:eastAsia="ru-RU"/>
        </w:rPr>
      </w:pPr>
      <w:bookmarkStart w:id="16" w:name="_Toc151640684"/>
      <w:r w:rsidRPr="00DE2991">
        <w:rPr>
          <w:rFonts w:ascii="Times New Roman" w:eastAsia="Times New Roman" w:hAnsi="Times New Roman" w:cs="Times New Roman"/>
          <w:b/>
          <w:iCs/>
          <w:caps/>
          <w:sz w:val="24"/>
          <w:szCs w:val="24"/>
          <w:lang w:eastAsia="ru-RU"/>
        </w:rPr>
        <w:t>7 класс</w:t>
      </w:r>
      <w:bookmarkEnd w:id="16"/>
    </w:p>
    <w:p w14:paraId="1A512F74"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1 «Музыка моего края»:</w:t>
      </w:r>
    </w:p>
    <w:p w14:paraId="3796432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и оценивать образцы музыкального фольклора и сочинения композиторов своей малой родины, при необходимости с поддержкой учителя.</w:t>
      </w:r>
    </w:p>
    <w:p w14:paraId="1A9A994B"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2 «Народное музыкальное творчество России»:</w:t>
      </w:r>
    </w:p>
    <w:p w14:paraId="37F7843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 при необходимости, используя план рассказа.</w:t>
      </w:r>
    </w:p>
    <w:p w14:paraId="2D985E7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3 «Русская классическая музыка»:</w:t>
      </w:r>
    </w:p>
    <w:p w14:paraId="496CDA5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при необходимости, используя визуальную опору.</w:t>
      </w:r>
    </w:p>
    <w:p w14:paraId="70001C28"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4 «Жанры музыкального искусства»:</w:t>
      </w:r>
    </w:p>
    <w:p w14:paraId="4F45165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характеризовать жанры музыки (театральные, камерные и симфонические, вокальные и инструментальные и т. д.), знать их разновидности, приводить примеры.</w:t>
      </w:r>
    </w:p>
    <w:p w14:paraId="28776339"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5 «Музыка народов мира»:</w:t>
      </w:r>
    </w:p>
    <w:p w14:paraId="07264419"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 при необходимости, используя визуальную опору.</w:t>
      </w:r>
    </w:p>
    <w:p w14:paraId="620F2402"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6 «Европейская классическая музыка»:</w:t>
      </w:r>
    </w:p>
    <w:p w14:paraId="79E5520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различать на слух произведения европейских композиторов-классиков, называть автора, произведение, исполнительский состав, при необходимости, используя визуальную поддержку;</w:t>
      </w:r>
    </w:p>
    <w:p w14:paraId="6D8855D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с использованием смысловой опоры.</w:t>
      </w:r>
    </w:p>
    <w:p w14:paraId="22530D93"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7 «Духовная музыка»:</w:t>
      </w:r>
    </w:p>
    <w:p w14:paraId="673C97D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w:t>
      </w:r>
    </w:p>
    <w:p w14:paraId="1A9A125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rPr>
      </w:pPr>
      <w:r w:rsidRPr="00DE2991">
        <w:rPr>
          <w:rFonts w:ascii="Times New Roman" w:eastAsia="Times New Roman" w:hAnsi="Times New Roman" w:cs="Times New Roman"/>
          <w:sz w:val="24"/>
          <w:szCs w:val="24"/>
        </w:rPr>
        <w:t>*исполнять произведения русской и европейской духовной музыки*;</w:t>
      </w:r>
    </w:p>
    <w:p w14:paraId="23BE310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приводить примеры сочинений духовной музыки, называть их автора.</w:t>
      </w:r>
    </w:p>
    <w:p w14:paraId="526CA852"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bookmarkStart w:id="17" w:name="_Hlk96019380"/>
      <w:r w:rsidRPr="00DE2991">
        <w:rPr>
          <w:rFonts w:ascii="Times New Roman" w:eastAsia="Times New Roman" w:hAnsi="Times New Roman" w:cs="Times New Roman"/>
          <w:b/>
          <w:bCs/>
          <w:sz w:val="24"/>
          <w:szCs w:val="24"/>
          <w:lang w:eastAsia="ru-RU"/>
        </w:rPr>
        <w:t>Модуль № 8 «Современная музыка: основные жанры и направления»:</w:t>
      </w:r>
    </w:p>
    <w:p w14:paraId="2D82418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определять и характеризовать стили, направления и жанры современной музыки;</w:t>
      </w:r>
    </w:p>
    <w:p w14:paraId="7917EB6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14:paraId="25AE735C"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w:t>
      </w:r>
    </w:p>
    <w:p w14:paraId="308C5907" w14:textId="77777777" w:rsidR="00DE2991" w:rsidRPr="00DE2991" w:rsidRDefault="00DE2991" w:rsidP="00DE2991">
      <w:pPr>
        <w:spacing w:after="0" w:line="240" w:lineRule="auto"/>
        <w:ind w:firstLine="709"/>
        <w:jc w:val="both"/>
        <w:rPr>
          <w:rFonts w:ascii="Times New Roman" w:eastAsia="Times New Roman" w:hAnsi="Times New Roman" w:cs="Times New Roman"/>
          <w:b/>
          <w:bCs/>
          <w:sz w:val="24"/>
          <w:szCs w:val="24"/>
          <w:lang w:eastAsia="ru-RU"/>
        </w:rPr>
      </w:pPr>
      <w:r w:rsidRPr="00DE2991">
        <w:rPr>
          <w:rFonts w:ascii="Times New Roman" w:eastAsia="Times New Roman" w:hAnsi="Times New Roman" w:cs="Times New Roman"/>
          <w:b/>
          <w:bCs/>
          <w:sz w:val="24"/>
          <w:szCs w:val="24"/>
          <w:lang w:eastAsia="ru-RU"/>
        </w:rPr>
        <w:t>Модуль № 9 «Связь музыки с другими видами искусства»:</w:t>
      </w:r>
    </w:p>
    <w:p w14:paraId="13403BC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высказывать суждения об основной идее, средствах её воплощения, интонационных особенностях, жанре, исполнителях музыкального произведения, при необходимости по опросному плану.</w:t>
      </w:r>
    </w:p>
    <w:p w14:paraId="22414FA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Обучающиеся с ЗПР:</w:t>
      </w:r>
    </w:p>
    <w:p w14:paraId="3E98984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bookmarkStart w:id="18" w:name="_Hlk96023296"/>
      <w:r w:rsidRPr="00DE2991">
        <w:rPr>
          <w:rFonts w:ascii="Times New Roman" w:eastAsia="Times New Roman" w:hAnsi="Times New Roman" w:cs="Times New Roman"/>
          <w:sz w:val="24"/>
          <w:szCs w:val="24"/>
          <w:lang w:eastAsia="ru-RU"/>
        </w:rPr>
        <w:t>научатся</w:t>
      </w:r>
      <w:bookmarkEnd w:id="18"/>
      <w:r w:rsidRPr="00DE2991">
        <w:rPr>
          <w:rFonts w:ascii="Times New Roman" w:eastAsia="Times New Roman" w:hAnsi="Times New Roman" w:cs="Times New Roman"/>
          <w:sz w:val="24"/>
          <w:szCs w:val="24"/>
          <w:lang w:eastAsia="ru-RU"/>
        </w:rPr>
        <w:t xml:space="preserve"> различать жанры вокальной (в том числе песня, романс, ария) и театральной музыки (в том числе опера, балет, мюзикл и оперетта), симфонической музыки;</w:t>
      </w:r>
    </w:p>
    <w:p w14:paraId="7F16858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смогут называть основные жанры светской музыки малой (баллада, ноктюрн, романс, этюд и т.п.) и крупной формы (соната, симфония, концерт и т.п.) с использованием справочной информации; </w:t>
      </w:r>
    </w:p>
    <w:p w14:paraId="1E0D6C8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 терминах и понятиях (в том числе духовная музыка, знаменный распев);</w:t>
      </w:r>
    </w:p>
    <w:p w14:paraId="040A354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различать особенности тембрового звучания различных певческих голосов (детских, женских, мужских), хоров (детских, женских, мужских, смешанных);</w:t>
      </w:r>
    </w:p>
    <w:p w14:paraId="16AA359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называть и определять на слух мужские (тенор, баритон, бас) и женские (сопрано, альт, меццо-сопрано, контральто) певческие голоса по визуальной опоре;</w:t>
      </w:r>
    </w:p>
    <w:p w14:paraId="1AD6AB1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разновидности хоровых коллективов по стилю (манере) исполнения: народные, академические;</w:t>
      </w:r>
    </w:p>
    <w:p w14:paraId="386D4A0C" w14:textId="3871080C"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произведения русских композиторов-классиков (в том числе П.</w:t>
      </w:r>
      <w:r>
        <w:rPr>
          <w:rFonts w:ascii="Times New Roman" w:eastAsia="Times New Roman" w:hAnsi="Times New Roman" w:cs="Times New Roman"/>
          <w:sz w:val="24"/>
          <w:szCs w:val="24"/>
          <w:lang w:eastAsia="ru-RU"/>
        </w:rPr>
        <w:t xml:space="preserve"> </w:t>
      </w:r>
      <w:r w:rsidRPr="00DE2991">
        <w:rPr>
          <w:rFonts w:ascii="Times New Roman" w:eastAsia="Times New Roman" w:hAnsi="Times New Roman" w:cs="Times New Roman"/>
          <w:sz w:val="24"/>
          <w:szCs w:val="24"/>
          <w:lang w:eastAsia="ru-RU"/>
        </w:rPr>
        <w:t>И. Чайковского, Н.</w:t>
      </w:r>
      <w:r>
        <w:rPr>
          <w:rFonts w:ascii="Times New Roman" w:eastAsia="Times New Roman" w:hAnsi="Times New Roman" w:cs="Times New Roman"/>
          <w:sz w:val="24"/>
          <w:szCs w:val="24"/>
          <w:lang w:eastAsia="ru-RU"/>
        </w:rPr>
        <w:t xml:space="preserve"> </w:t>
      </w:r>
      <w:r w:rsidRPr="00DE2991">
        <w:rPr>
          <w:rFonts w:ascii="Times New Roman" w:eastAsia="Times New Roman" w:hAnsi="Times New Roman" w:cs="Times New Roman"/>
          <w:sz w:val="24"/>
          <w:szCs w:val="24"/>
          <w:lang w:eastAsia="ru-RU"/>
        </w:rPr>
        <w:t>А. Римского-Корсакова, М.</w:t>
      </w:r>
      <w:r>
        <w:rPr>
          <w:rFonts w:ascii="Times New Roman" w:eastAsia="Times New Roman" w:hAnsi="Times New Roman" w:cs="Times New Roman"/>
          <w:sz w:val="24"/>
          <w:szCs w:val="24"/>
          <w:lang w:eastAsia="ru-RU"/>
        </w:rPr>
        <w:t xml:space="preserve"> </w:t>
      </w:r>
      <w:r w:rsidRPr="00DE2991">
        <w:rPr>
          <w:rFonts w:ascii="Times New Roman" w:eastAsia="Times New Roman" w:hAnsi="Times New Roman" w:cs="Times New Roman"/>
          <w:sz w:val="24"/>
          <w:szCs w:val="24"/>
          <w:lang w:eastAsia="ru-RU"/>
        </w:rPr>
        <w:t>И. Глинки) с использованием справочной информации;</w:t>
      </w:r>
    </w:p>
    <w:p w14:paraId="53BE81E7"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узнавать формы построения музыки (двухчастную, трехчастную, вариации, рондо) с использованием визуальной опоры;</w:t>
      </w:r>
    </w:p>
    <w:p w14:paraId="4E8A691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владеть музыкальными терминами в пределах изучаемой темы с использованием справочной информации;</w:t>
      </w:r>
    </w:p>
    <w:p w14:paraId="2EED651A"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понимать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14:paraId="644C6B9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с использованием справочной информации;</w:t>
      </w:r>
    </w:p>
    <w:p w14:paraId="62C75A56"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перечислять характерные признаки современной популярной, джазовой и рок-музыки с использованием справочной информации;</w:t>
      </w:r>
    </w:p>
    <w:p w14:paraId="14E18C1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lastRenderedPageBreak/>
        <w:t>научатся эмоционально-образно воспринимать музыкальные произведения;</w:t>
      </w:r>
    </w:p>
    <w:p w14:paraId="2BC7B841"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об особенности интерпретации одной и той же художественной идеи, сюжета в творчестве различных композиторов;</w:t>
      </w:r>
    </w:p>
    <w:p w14:paraId="27F4590D"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иметь представление об интерпретации классической музыки в современных обработках;</w:t>
      </w:r>
    </w:p>
    <w:p w14:paraId="64090D7B"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определять характерные признаки современной популярной музыки с использованием справочной информации;</w:t>
      </w:r>
    </w:p>
    <w:p w14:paraId="4A5705A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 xml:space="preserve">научатся называть стили рок-музыки и ее отдельных направлений: рок-оперы, рок-н-ролла и др. с использованием справочной информации; </w:t>
      </w:r>
    </w:p>
    <w:p w14:paraId="07805C3E"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творчески интерпретировать содержание музыкального произведения в пении;</w:t>
      </w:r>
    </w:p>
    <w:p w14:paraId="625F6D12"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будут участвовать в коллективной исполнительской деятельности, используя различные формы индивидуального и группового музицирования;</w:t>
      </w:r>
    </w:p>
    <w:p w14:paraId="01E82E6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применять современные информационно-коммуникационные технологии для записи и воспроизведения музыки;</w:t>
      </w:r>
    </w:p>
    <w:p w14:paraId="4347BC64"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обосновывать собственные предпочтения, касающиеся музыкальных произведений различных стилей и жанров;</w:t>
      </w:r>
    </w:p>
    <w:p w14:paraId="321325EB"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использовать знания о музыке и музыкантах, полученные на занятиях, при составлении домашней фонотеки, видеотеки;</w:t>
      </w:r>
    </w:p>
    <w:p w14:paraId="23A26DD5"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научатся использовать приобретенные знания и умения в практической деятельности и повседневной жизни (в том числе в творческой и сценической).</w:t>
      </w:r>
    </w:p>
    <w:p w14:paraId="295C4678"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p>
    <w:p w14:paraId="54082503" w14:textId="77777777" w:rsidR="00DE2991" w:rsidRPr="00DE2991" w:rsidRDefault="00DE2991" w:rsidP="00DE2991">
      <w:pPr>
        <w:keepNext/>
        <w:keepLines/>
        <w:spacing w:before="40" w:after="0"/>
        <w:outlineLvl w:val="3"/>
        <w:rPr>
          <w:rFonts w:ascii="Times New Roman" w:eastAsia="Times New Roman" w:hAnsi="Times New Roman" w:cs="Times New Roman"/>
          <w:b/>
          <w:iCs/>
          <w:caps/>
          <w:sz w:val="24"/>
          <w:szCs w:val="24"/>
          <w:lang w:eastAsia="ru-RU"/>
        </w:rPr>
      </w:pPr>
      <w:bookmarkStart w:id="19" w:name="_Toc151640685"/>
      <w:r w:rsidRPr="00DE2991">
        <w:rPr>
          <w:rFonts w:ascii="Times New Roman" w:eastAsia="Times New Roman" w:hAnsi="Times New Roman" w:cs="Times New Roman"/>
          <w:b/>
          <w:iCs/>
          <w:caps/>
          <w:sz w:val="24"/>
          <w:szCs w:val="24"/>
          <w:lang w:eastAsia="ru-RU"/>
        </w:rPr>
        <w:t>8 КЛАСС</w:t>
      </w:r>
      <w:bookmarkEnd w:id="19"/>
    </w:p>
    <w:p w14:paraId="5780BF80" w14:textId="77777777" w:rsidR="00DE2991" w:rsidRPr="00DE2991" w:rsidRDefault="00DE2991" w:rsidP="00DE2991">
      <w:pPr>
        <w:spacing w:after="0" w:line="240" w:lineRule="auto"/>
        <w:ind w:firstLine="709"/>
        <w:jc w:val="both"/>
        <w:rPr>
          <w:rFonts w:ascii="Times New Roman" w:eastAsia="Times New Roman" w:hAnsi="Times New Roman" w:cs="Times New Roman"/>
          <w:sz w:val="24"/>
          <w:szCs w:val="24"/>
          <w:lang w:eastAsia="ru-RU"/>
        </w:rPr>
      </w:pPr>
      <w:r w:rsidRPr="00DE2991">
        <w:rPr>
          <w:rFonts w:ascii="Times New Roman" w:eastAsia="Times New Roman" w:hAnsi="Times New Roman" w:cs="Times New Roman"/>
          <w:sz w:val="24"/>
          <w:szCs w:val="24"/>
          <w:lang w:eastAsia="ru-RU"/>
        </w:rPr>
        <w:t>Обучающиеся с ЗПР будут активно и самостоятельно использовать полученные знания и умения в процессе учебной деятельности и в повседневной жизни.</w:t>
      </w:r>
    </w:p>
    <w:bookmarkEnd w:id="17"/>
    <w:p w14:paraId="013F826C" w14:textId="77777777" w:rsidR="00DE2991" w:rsidRPr="00DE2991" w:rsidRDefault="00DE2991" w:rsidP="00DE2991">
      <w:pPr>
        <w:spacing w:after="0" w:line="240" w:lineRule="auto"/>
        <w:ind w:firstLine="709"/>
        <w:rPr>
          <w:rFonts w:ascii="Times New Roman" w:eastAsia="Times New Roman" w:hAnsi="Times New Roman" w:cs="Times New Roman"/>
          <w:b/>
          <w:caps/>
          <w:sz w:val="28"/>
          <w:szCs w:val="28"/>
          <w:lang w:eastAsia="ru-RU"/>
        </w:rPr>
      </w:pPr>
    </w:p>
    <w:p w14:paraId="4C0C0C37" w14:textId="5B330D59" w:rsidR="00B34FD8" w:rsidRDefault="00B34FD8" w:rsidP="00B34FD8">
      <w:pPr>
        <w:spacing w:after="0" w:line="240" w:lineRule="auto"/>
        <w:rPr>
          <w:sz w:val="24"/>
          <w:szCs w:val="24"/>
        </w:rPr>
      </w:pPr>
    </w:p>
    <w:p w14:paraId="053D73AC" w14:textId="77777777" w:rsidR="00B34FD8" w:rsidRDefault="00B34FD8" w:rsidP="00B34FD8">
      <w:pPr>
        <w:spacing w:after="0" w:line="240" w:lineRule="auto"/>
        <w:rPr>
          <w:sz w:val="24"/>
          <w:szCs w:val="24"/>
        </w:rPr>
      </w:pPr>
    </w:p>
    <w:p w14:paraId="1963A7FC" w14:textId="77777777" w:rsidR="00DE2991" w:rsidRPr="00BD532E" w:rsidRDefault="00DE2991" w:rsidP="00DE2991">
      <w:pPr>
        <w:spacing w:after="0" w:line="240" w:lineRule="auto"/>
        <w:rPr>
          <w:rFonts w:ascii="Times New Roman" w:hAnsi="Times New Roman" w:cs="Times New Roman"/>
          <w:b/>
          <w:bCs/>
          <w:sz w:val="24"/>
          <w:szCs w:val="24"/>
        </w:rPr>
      </w:pPr>
      <w:r w:rsidRPr="00BD532E">
        <w:rPr>
          <w:rFonts w:ascii="Times New Roman" w:hAnsi="Times New Roman" w:cs="Times New Roman"/>
          <w:b/>
          <w:bCs/>
          <w:sz w:val="24"/>
          <w:szCs w:val="24"/>
        </w:rPr>
        <w:t>ТЕМАТИЧЕСКОЕ ПЛАНИРОВАНИЕ 5 КЛАСС</w:t>
      </w:r>
    </w:p>
    <w:p w14:paraId="1F302A91" w14:textId="77777777" w:rsidR="00DE2991" w:rsidRDefault="00DE2991" w:rsidP="00DE2991">
      <w:pPr>
        <w:spacing w:after="0" w:line="240" w:lineRule="auto"/>
        <w:rPr>
          <w:rFonts w:ascii="Times New Roman" w:hAnsi="Times New Roman" w:cs="Times New Roman"/>
          <w:sz w:val="24"/>
          <w:szCs w:val="24"/>
        </w:rPr>
      </w:pPr>
    </w:p>
    <w:tbl>
      <w:tblPr>
        <w:tblW w:w="949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1559"/>
        <w:gridCol w:w="850"/>
        <w:gridCol w:w="1843"/>
        <w:gridCol w:w="4678"/>
      </w:tblGrid>
      <w:tr w:rsidR="00DE2991" w:rsidRPr="001B2143" w14:paraId="448B5F60" w14:textId="77777777" w:rsidTr="00CE4352">
        <w:trPr>
          <w:trHeight w:val="157"/>
          <w:tblCellSpacing w:w="20" w:type="nil"/>
        </w:trPr>
        <w:tc>
          <w:tcPr>
            <w:tcW w:w="568" w:type="dxa"/>
            <w:tcMar>
              <w:top w:w="50" w:type="dxa"/>
              <w:left w:w="100" w:type="dxa"/>
            </w:tcMar>
            <w:vAlign w:val="center"/>
          </w:tcPr>
          <w:p w14:paraId="15DDC31C"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w:t>
            </w:r>
          </w:p>
          <w:p w14:paraId="7792D91E" w14:textId="77777777" w:rsidR="00DE2991" w:rsidRPr="001B2143" w:rsidRDefault="00DE2991" w:rsidP="00CE4352">
            <w:pPr>
              <w:spacing w:after="0" w:line="240" w:lineRule="auto"/>
              <w:jc w:val="center"/>
              <w:rPr>
                <w:rFonts w:ascii="Times New Roman" w:eastAsia="Calibri" w:hAnsi="Times New Roman" w:cs="Times New Roman"/>
              </w:rPr>
            </w:pPr>
          </w:p>
        </w:tc>
        <w:tc>
          <w:tcPr>
            <w:tcW w:w="1559" w:type="dxa"/>
            <w:tcMar>
              <w:top w:w="50" w:type="dxa"/>
              <w:left w:w="100" w:type="dxa"/>
            </w:tcMar>
            <w:vAlign w:val="center"/>
          </w:tcPr>
          <w:p w14:paraId="57A04CD5"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Наименование разделов и тем программы</w:t>
            </w:r>
          </w:p>
          <w:p w14:paraId="3BB067D0" w14:textId="77777777" w:rsidR="00DE2991" w:rsidRPr="001B2143" w:rsidRDefault="00DE2991" w:rsidP="00CE4352">
            <w:pPr>
              <w:spacing w:after="0" w:line="240" w:lineRule="auto"/>
              <w:jc w:val="center"/>
              <w:rPr>
                <w:rFonts w:ascii="Times New Roman" w:eastAsia="Calibri" w:hAnsi="Times New Roman" w:cs="Times New Roman"/>
              </w:rPr>
            </w:pPr>
          </w:p>
        </w:tc>
        <w:tc>
          <w:tcPr>
            <w:tcW w:w="850" w:type="dxa"/>
            <w:tcMar>
              <w:top w:w="50" w:type="dxa"/>
              <w:left w:w="100" w:type="dxa"/>
            </w:tcMar>
            <w:vAlign w:val="center"/>
          </w:tcPr>
          <w:p w14:paraId="798B67A2"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Количество часов</w:t>
            </w:r>
          </w:p>
        </w:tc>
        <w:tc>
          <w:tcPr>
            <w:tcW w:w="1843" w:type="dxa"/>
            <w:tcMar>
              <w:top w:w="50" w:type="dxa"/>
              <w:left w:w="100" w:type="dxa"/>
            </w:tcMar>
            <w:vAlign w:val="center"/>
          </w:tcPr>
          <w:p w14:paraId="7413A038"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Электронные (цифровые) образовательные ресурсы</w:t>
            </w:r>
          </w:p>
          <w:p w14:paraId="2FF6739D" w14:textId="77777777" w:rsidR="00DE2991" w:rsidRPr="001B2143" w:rsidRDefault="00DE2991" w:rsidP="00CE4352">
            <w:pPr>
              <w:spacing w:after="0" w:line="240" w:lineRule="auto"/>
              <w:jc w:val="center"/>
              <w:rPr>
                <w:rFonts w:ascii="Times New Roman" w:eastAsia="Calibri" w:hAnsi="Times New Roman" w:cs="Times New Roman"/>
              </w:rPr>
            </w:pPr>
          </w:p>
        </w:tc>
        <w:tc>
          <w:tcPr>
            <w:tcW w:w="4678" w:type="dxa"/>
          </w:tcPr>
          <w:p w14:paraId="1CBE1DD6"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1B2143">
              <w:rPr>
                <w:rFonts w:ascii="Times New Roman" w:eastAsia="Calibri" w:hAnsi="Times New Roman" w:cs="Times New Roman"/>
                <w:bCs/>
              </w:rPr>
              <w:t>Основные виды деятельности обучающихся</w:t>
            </w:r>
          </w:p>
        </w:tc>
      </w:tr>
      <w:tr w:rsidR="00DE2991" w:rsidRPr="001B2143" w14:paraId="18B907CF" w14:textId="77777777" w:rsidTr="00CE4352">
        <w:trPr>
          <w:trHeight w:val="157"/>
          <w:tblCellSpacing w:w="20" w:type="nil"/>
        </w:trPr>
        <w:tc>
          <w:tcPr>
            <w:tcW w:w="9498" w:type="dxa"/>
            <w:gridSpan w:val="5"/>
            <w:tcMar>
              <w:top w:w="50" w:type="dxa"/>
              <w:left w:w="100" w:type="dxa"/>
            </w:tcMar>
          </w:tcPr>
          <w:p w14:paraId="31D6CE67"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ИНВАРИАНТНЫЕ МОДУЛИ</w:t>
            </w:r>
          </w:p>
        </w:tc>
      </w:tr>
      <w:tr w:rsidR="00DE2991" w:rsidRPr="001B2143" w14:paraId="336859EB" w14:textId="77777777" w:rsidTr="00CE4352">
        <w:trPr>
          <w:trHeight w:val="157"/>
          <w:tblCellSpacing w:w="20" w:type="nil"/>
        </w:trPr>
        <w:tc>
          <w:tcPr>
            <w:tcW w:w="9498" w:type="dxa"/>
            <w:gridSpan w:val="5"/>
            <w:tcMar>
              <w:top w:w="50" w:type="dxa"/>
              <w:left w:w="100" w:type="dxa"/>
            </w:tcMar>
          </w:tcPr>
          <w:p w14:paraId="0D6D4121"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моего края</w:t>
            </w:r>
          </w:p>
        </w:tc>
      </w:tr>
      <w:tr w:rsidR="00DE2991" w:rsidRPr="001B2143" w14:paraId="561A4E97" w14:textId="77777777" w:rsidTr="00CE4352">
        <w:trPr>
          <w:trHeight w:val="157"/>
          <w:tblCellSpacing w:w="20" w:type="nil"/>
        </w:trPr>
        <w:tc>
          <w:tcPr>
            <w:tcW w:w="568" w:type="dxa"/>
            <w:tcMar>
              <w:top w:w="50" w:type="dxa"/>
              <w:left w:w="100" w:type="dxa"/>
            </w:tcMar>
          </w:tcPr>
          <w:p w14:paraId="454E586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1.1</w:t>
            </w:r>
          </w:p>
        </w:tc>
        <w:tc>
          <w:tcPr>
            <w:tcW w:w="1559" w:type="dxa"/>
            <w:tcMar>
              <w:top w:w="50" w:type="dxa"/>
              <w:left w:w="100" w:type="dxa"/>
            </w:tcMar>
          </w:tcPr>
          <w:p w14:paraId="69A30F15"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Фольклор – народное творчество</w:t>
            </w:r>
          </w:p>
        </w:tc>
        <w:tc>
          <w:tcPr>
            <w:tcW w:w="850" w:type="dxa"/>
            <w:tcMar>
              <w:top w:w="50" w:type="dxa"/>
              <w:left w:w="100" w:type="dxa"/>
            </w:tcMar>
          </w:tcPr>
          <w:p w14:paraId="2F868F64"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tcMar>
              <w:top w:w="50" w:type="dxa"/>
              <w:left w:w="100" w:type="dxa"/>
            </w:tcMar>
            <w:vAlign w:val="center"/>
          </w:tcPr>
          <w:p w14:paraId="5837C558"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9" w:history="1">
              <w:r w:rsidRPr="00C83CAA">
                <w:rPr>
                  <w:rFonts w:ascii="Times New Roman" w:eastAsia="Calibri" w:hAnsi="Times New Roman" w:cs="Times New Roman"/>
                  <w:color w:val="0000FF"/>
                  <w:u w:val="single"/>
                </w:rPr>
                <w:t>https://m.edsoo.ru/f5e9b004</w:t>
              </w:r>
            </w:hyperlink>
          </w:p>
          <w:p w14:paraId="6E9AAEE3"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3F342636" w14:textId="77777777" w:rsidR="00DE2991" w:rsidRPr="00C83CAA" w:rsidRDefault="00C41E0B" w:rsidP="00CE4352">
            <w:pPr>
              <w:spacing w:after="0" w:line="240" w:lineRule="auto"/>
              <w:rPr>
                <w:rFonts w:ascii="Times New Roman" w:eastAsia="Calibri" w:hAnsi="Times New Roman" w:cs="Times New Roman"/>
                <w:color w:val="000000"/>
              </w:rPr>
            </w:pPr>
            <w:hyperlink r:id="rId10" w:history="1">
              <w:r w:rsidR="00DE2991" w:rsidRPr="00C83CAA">
                <w:rPr>
                  <w:rFonts w:ascii="Times New Roman" w:eastAsia="Calibri" w:hAnsi="Times New Roman" w:cs="Times New Roman"/>
                  <w:color w:val="0000FF"/>
                  <w:u w:val="single"/>
                </w:rPr>
                <w:t>https://resh.edu.ru/subject/6/5/</w:t>
              </w:r>
            </w:hyperlink>
          </w:p>
          <w:p w14:paraId="4EAAC740"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08AAAFBB" w14:textId="77777777" w:rsidR="00DE2991" w:rsidRPr="001B2143" w:rsidRDefault="00C41E0B" w:rsidP="00CE4352">
            <w:pPr>
              <w:spacing w:after="0" w:line="240" w:lineRule="auto"/>
              <w:rPr>
                <w:rFonts w:ascii="Times New Roman" w:eastAsia="Calibri" w:hAnsi="Times New Roman" w:cs="Times New Roman"/>
                <w:color w:val="000000"/>
              </w:rPr>
            </w:pPr>
            <w:hyperlink r:id="rId11" w:history="1">
              <w:r w:rsidR="00DE2991" w:rsidRPr="00C83CAA">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1724455E"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Знакомство со звучанием фольклорных образцов в аудио- и видеозаписи; </w:t>
            </w:r>
          </w:p>
          <w:p w14:paraId="6585F5F9"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определение на слух: принадлежности к народной или композиторской музыке; исполнительского состава (вокального, инструментального, смешанного); жанра, основного настроения, характера музыки; </w:t>
            </w:r>
          </w:p>
          <w:p w14:paraId="5F3A2E97" w14:textId="77777777" w:rsidR="00DE2991" w:rsidRPr="001B2143" w:rsidRDefault="00DE2991" w:rsidP="00CE4352">
            <w:pPr>
              <w:spacing w:after="0" w:line="240" w:lineRule="auto"/>
              <w:rPr>
                <w:rFonts w:ascii="Times New Roman" w:eastAsia="Calibri" w:hAnsi="Times New Roman" w:cs="Times New Roman"/>
                <w:bCs/>
              </w:rPr>
            </w:pPr>
            <w:r w:rsidRPr="00C83CAA">
              <w:rPr>
                <w:rFonts w:ascii="Times New Roman" w:eastAsia="Calibri" w:hAnsi="Times New Roman" w:cs="Times New Roman"/>
              </w:rPr>
              <w:t>разучивание и исполнение народных песен, танцев, инструментальных наигрышей, фольклорных игр</w:t>
            </w:r>
          </w:p>
        </w:tc>
      </w:tr>
      <w:tr w:rsidR="00DE2991" w:rsidRPr="001B2143" w14:paraId="71BEE955" w14:textId="77777777" w:rsidTr="00CE4352">
        <w:trPr>
          <w:trHeight w:val="157"/>
          <w:tblCellSpacing w:w="20" w:type="nil"/>
        </w:trPr>
        <w:tc>
          <w:tcPr>
            <w:tcW w:w="2127" w:type="dxa"/>
            <w:gridSpan w:val="2"/>
            <w:tcMar>
              <w:top w:w="50" w:type="dxa"/>
              <w:left w:w="100" w:type="dxa"/>
            </w:tcMar>
          </w:tcPr>
          <w:p w14:paraId="4A45DABC" w14:textId="77777777" w:rsidR="00DE2991" w:rsidRPr="0084167F"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74E53D01" w14:textId="77777777" w:rsidR="00DE2991" w:rsidRPr="0084167F"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vAlign w:val="center"/>
          </w:tcPr>
          <w:p w14:paraId="19623FFC"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93D5A52"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5AD7EE9A" w14:textId="77777777" w:rsidTr="00CE4352">
        <w:trPr>
          <w:trHeight w:val="157"/>
          <w:tblCellSpacing w:w="20" w:type="nil"/>
        </w:trPr>
        <w:tc>
          <w:tcPr>
            <w:tcW w:w="9498" w:type="dxa"/>
            <w:gridSpan w:val="5"/>
            <w:tcMar>
              <w:top w:w="50" w:type="dxa"/>
              <w:left w:w="100" w:type="dxa"/>
            </w:tcMar>
          </w:tcPr>
          <w:p w14:paraId="440A5126"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Народное музыкальное творчество России</w:t>
            </w:r>
          </w:p>
        </w:tc>
      </w:tr>
      <w:tr w:rsidR="00DE2991" w:rsidRPr="001B2143" w14:paraId="2A8E62F3" w14:textId="77777777" w:rsidTr="00CE4352">
        <w:trPr>
          <w:trHeight w:val="157"/>
          <w:tblCellSpacing w:w="20" w:type="nil"/>
        </w:trPr>
        <w:tc>
          <w:tcPr>
            <w:tcW w:w="568" w:type="dxa"/>
            <w:tcMar>
              <w:top w:w="50" w:type="dxa"/>
              <w:left w:w="100" w:type="dxa"/>
            </w:tcMar>
          </w:tcPr>
          <w:p w14:paraId="28E974F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lastRenderedPageBreak/>
              <w:t>2.1</w:t>
            </w:r>
          </w:p>
        </w:tc>
        <w:tc>
          <w:tcPr>
            <w:tcW w:w="1559" w:type="dxa"/>
            <w:tcMar>
              <w:top w:w="50" w:type="dxa"/>
              <w:left w:w="100" w:type="dxa"/>
            </w:tcMar>
          </w:tcPr>
          <w:p w14:paraId="1F382A14"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Россия – наш общий дом</w:t>
            </w:r>
          </w:p>
        </w:tc>
        <w:tc>
          <w:tcPr>
            <w:tcW w:w="850" w:type="dxa"/>
            <w:tcMar>
              <w:top w:w="50" w:type="dxa"/>
              <w:left w:w="100" w:type="dxa"/>
            </w:tcMar>
          </w:tcPr>
          <w:p w14:paraId="48B303A7"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val="restart"/>
            <w:tcMar>
              <w:top w:w="50" w:type="dxa"/>
              <w:left w:w="100" w:type="dxa"/>
            </w:tcMar>
          </w:tcPr>
          <w:p w14:paraId="169FF4F6"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12" w:history="1">
              <w:r w:rsidRPr="00C83CAA">
                <w:rPr>
                  <w:rFonts w:ascii="Times New Roman" w:eastAsia="Calibri" w:hAnsi="Times New Roman" w:cs="Times New Roman"/>
                  <w:color w:val="0000FF"/>
                  <w:u w:val="single"/>
                </w:rPr>
                <w:t>https://m.edsoo.ru/f5e9b004</w:t>
              </w:r>
            </w:hyperlink>
          </w:p>
          <w:p w14:paraId="11854C4C"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41CCCBA9" w14:textId="77777777" w:rsidR="00DE2991" w:rsidRPr="00C83CAA" w:rsidRDefault="00C41E0B" w:rsidP="00CE4352">
            <w:pPr>
              <w:spacing w:after="0" w:line="240" w:lineRule="auto"/>
              <w:rPr>
                <w:rFonts w:ascii="Times New Roman" w:eastAsia="Calibri" w:hAnsi="Times New Roman" w:cs="Times New Roman"/>
                <w:color w:val="000000"/>
              </w:rPr>
            </w:pPr>
            <w:hyperlink r:id="rId13" w:history="1">
              <w:r w:rsidR="00DE2991" w:rsidRPr="00C83CAA">
                <w:rPr>
                  <w:rFonts w:ascii="Times New Roman" w:eastAsia="Calibri" w:hAnsi="Times New Roman" w:cs="Times New Roman"/>
                  <w:color w:val="0000FF"/>
                  <w:u w:val="single"/>
                </w:rPr>
                <w:t>https://resh.edu.ru/subject/6/5/</w:t>
              </w:r>
            </w:hyperlink>
          </w:p>
          <w:p w14:paraId="68ADFA3E"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75661348" w14:textId="77777777" w:rsidR="00DE2991" w:rsidRPr="00C83CAA" w:rsidRDefault="00C41E0B" w:rsidP="00CE4352">
            <w:pPr>
              <w:spacing w:after="0" w:line="240" w:lineRule="auto"/>
              <w:rPr>
                <w:rFonts w:ascii="Times New Roman" w:eastAsia="Calibri" w:hAnsi="Times New Roman" w:cs="Times New Roman"/>
                <w:color w:val="000000"/>
              </w:rPr>
            </w:pPr>
            <w:hyperlink r:id="rId14" w:history="1">
              <w:r w:rsidR="00DE2991" w:rsidRPr="00C83CAA">
                <w:rPr>
                  <w:rFonts w:ascii="Times New Roman" w:eastAsia="Calibri" w:hAnsi="Times New Roman" w:cs="Times New Roman"/>
                  <w:color w:val="0000FF"/>
                  <w:u w:val="single"/>
                </w:rPr>
                <w:t>https://uchebnik.mos.ru/catalogue?aliases=lesson_template,video_lesson,video&amp;subject_program_ids=31937347</w:t>
              </w:r>
            </w:hyperlink>
          </w:p>
          <w:p w14:paraId="67FEAD8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0544EB1"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Знакомство со звучанием фольклорных образцов близких и далеких регионов в аудио- и видеозаписи; </w:t>
            </w:r>
          </w:p>
          <w:p w14:paraId="2D5BA1B0"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rPr>
              <w:t xml:space="preserve">разучивание и исполнение народных песен, танцев, инструментальных </w:t>
            </w:r>
          </w:p>
          <w:p w14:paraId="2F56980F"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наигрышей, фольклорных игр разных народов России; </w:t>
            </w:r>
          </w:p>
          <w:p w14:paraId="281436FD" w14:textId="77777777" w:rsidR="00DE2991" w:rsidRPr="001B2143" w:rsidRDefault="00DE2991" w:rsidP="00CE4352">
            <w:pPr>
              <w:spacing w:after="0" w:line="240" w:lineRule="auto"/>
              <w:rPr>
                <w:rFonts w:ascii="Times New Roman" w:eastAsia="Calibri" w:hAnsi="Times New Roman" w:cs="Times New Roman"/>
                <w:bCs/>
              </w:rPr>
            </w:pPr>
            <w:r w:rsidRPr="00C83CAA">
              <w:rPr>
                <w:rFonts w:ascii="Times New Roman" w:eastAsia="Calibri" w:hAnsi="Times New Roman" w:cs="Times New Roman"/>
              </w:rPr>
              <w:t>определение на слух: принадлежности к народной или композиторской музыке; исполнительского состава (вокального, инструментального, смешанного); жанра, характера музыки</w:t>
            </w:r>
          </w:p>
        </w:tc>
      </w:tr>
      <w:tr w:rsidR="00DE2991" w:rsidRPr="001B2143" w14:paraId="00AAD709" w14:textId="77777777" w:rsidTr="00CE4352">
        <w:trPr>
          <w:trHeight w:val="157"/>
          <w:tblCellSpacing w:w="20" w:type="nil"/>
        </w:trPr>
        <w:tc>
          <w:tcPr>
            <w:tcW w:w="568" w:type="dxa"/>
            <w:tcMar>
              <w:top w:w="50" w:type="dxa"/>
              <w:left w:w="100" w:type="dxa"/>
            </w:tcMar>
          </w:tcPr>
          <w:p w14:paraId="3376D25B"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2.2</w:t>
            </w:r>
          </w:p>
        </w:tc>
        <w:tc>
          <w:tcPr>
            <w:tcW w:w="1559" w:type="dxa"/>
            <w:tcMar>
              <w:top w:w="50" w:type="dxa"/>
              <w:left w:w="100" w:type="dxa"/>
            </w:tcMar>
          </w:tcPr>
          <w:p w14:paraId="7070AADF"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Фольклор в творчестве профессиональных композиторов</w:t>
            </w:r>
          </w:p>
        </w:tc>
        <w:tc>
          <w:tcPr>
            <w:tcW w:w="850" w:type="dxa"/>
            <w:tcMar>
              <w:top w:w="50" w:type="dxa"/>
              <w:left w:w="100" w:type="dxa"/>
            </w:tcMar>
          </w:tcPr>
          <w:p w14:paraId="2D582799"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vMerge/>
            <w:tcMar>
              <w:top w:w="50" w:type="dxa"/>
              <w:left w:w="100" w:type="dxa"/>
            </w:tcMar>
          </w:tcPr>
          <w:p w14:paraId="29F3D25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9D9A243"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Сравнение аутентичного звучания фольклора и фольклорных мелодий в композиторской обработке; </w:t>
            </w:r>
          </w:p>
          <w:p w14:paraId="7D329677"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разучивание, исполнение народной песни в композиторской обработке; </w:t>
            </w:r>
          </w:p>
          <w:p w14:paraId="18C340EE"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знакомство с фрагментом крупного сочинения (симфония), в котором использованы подлинные народные мелодии; </w:t>
            </w:r>
          </w:p>
          <w:p w14:paraId="159E9AF1" w14:textId="77777777" w:rsidR="00DE2991" w:rsidRPr="001B2143" w:rsidRDefault="00DE2991" w:rsidP="00CE4352">
            <w:pPr>
              <w:spacing w:after="0" w:line="240" w:lineRule="auto"/>
              <w:rPr>
                <w:rFonts w:ascii="Times New Roman" w:eastAsia="Calibri" w:hAnsi="Times New Roman" w:cs="Times New Roman"/>
                <w:bCs/>
              </w:rPr>
            </w:pPr>
            <w:r w:rsidRPr="00C83CAA">
              <w:rPr>
                <w:rFonts w:ascii="Times New Roman" w:eastAsia="Calibri" w:hAnsi="Times New Roman" w:cs="Times New Roman"/>
              </w:rPr>
              <w:t>наблюдение за принципами композиторской обработки, развития фольклорного тематического материала</w:t>
            </w:r>
          </w:p>
        </w:tc>
      </w:tr>
      <w:tr w:rsidR="00DE2991" w:rsidRPr="001B2143" w14:paraId="5A4DECAF" w14:textId="77777777" w:rsidTr="00CE4352">
        <w:trPr>
          <w:trHeight w:val="157"/>
          <w:tblCellSpacing w:w="20" w:type="nil"/>
        </w:trPr>
        <w:tc>
          <w:tcPr>
            <w:tcW w:w="2127" w:type="dxa"/>
            <w:gridSpan w:val="2"/>
            <w:tcMar>
              <w:top w:w="50" w:type="dxa"/>
              <w:left w:w="100" w:type="dxa"/>
            </w:tcMar>
          </w:tcPr>
          <w:p w14:paraId="350832B0"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168D492E"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3</w:t>
            </w:r>
          </w:p>
        </w:tc>
        <w:tc>
          <w:tcPr>
            <w:tcW w:w="1843" w:type="dxa"/>
            <w:tcMar>
              <w:top w:w="50" w:type="dxa"/>
              <w:left w:w="100" w:type="dxa"/>
            </w:tcMar>
            <w:vAlign w:val="center"/>
          </w:tcPr>
          <w:p w14:paraId="453D3461"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80F3415"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8489EA5" w14:textId="77777777" w:rsidTr="00CE4352">
        <w:trPr>
          <w:trHeight w:val="157"/>
          <w:tblCellSpacing w:w="20" w:type="nil"/>
        </w:trPr>
        <w:tc>
          <w:tcPr>
            <w:tcW w:w="9498" w:type="dxa"/>
            <w:gridSpan w:val="5"/>
            <w:tcMar>
              <w:top w:w="50" w:type="dxa"/>
              <w:left w:w="100" w:type="dxa"/>
            </w:tcMar>
            <w:vAlign w:val="center"/>
          </w:tcPr>
          <w:p w14:paraId="7A7DD45B"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Русская классическая музыка</w:t>
            </w:r>
          </w:p>
        </w:tc>
      </w:tr>
      <w:tr w:rsidR="00DE2991" w:rsidRPr="001B2143" w14:paraId="12FE988E" w14:textId="77777777" w:rsidTr="00CE4352">
        <w:trPr>
          <w:trHeight w:val="157"/>
          <w:tblCellSpacing w:w="20" w:type="nil"/>
        </w:trPr>
        <w:tc>
          <w:tcPr>
            <w:tcW w:w="568" w:type="dxa"/>
            <w:tcMar>
              <w:top w:w="50" w:type="dxa"/>
              <w:left w:w="100" w:type="dxa"/>
            </w:tcMar>
          </w:tcPr>
          <w:p w14:paraId="24FAF5E3"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3.1</w:t>
            </w:r>
          </w:p>
        </w:tc>
        <w:tc>
          <w:tcPr>
            <w:tcW w:w="1559" w:type="dxa"/>
            <w:tcMar>
              <w:top w:w="50" w:type="dxa"/>
              <w:left w:w="100" w:type="dxa"/>
            </w:tcMar>
          </w:tcPr>
          <w:p w14:paraId="4AB7C60D"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Образы родной земли</w:t>
            </w:r>
          </w:p>
        </w:tc>
        <w:tc>
          <w:tcPr>
            <w:tcW w:w="850" w:type="dxa"/>
            <w:tcMar>
              <w:top w:w="50" w:type="dxa"/>
              <w:left w:w="100" w:type="dxa"/>
            </w:tcMar>
          </w:tcPr>
          <w:p w14:paraId="0735D09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val="restart"/>
            <w:tcMar>
              <w:top w:w="50" w:type="dxa"/>
              <w:left w:w="100" w:type="dxa"/>
            </w:tcMar>
          </w:tcPr>
          <w:p w14:paraId="369011F7"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15" w:history="1">
              <w:r w:rsidRPr="00C83CAA">
                <w:rPr>
                  <w:rFonts w:ascii="Times New Roman" w:eastAsia="Calibri" w:hAnsi="Times New Roman" w:cs="Times New Roman"/>
                  <w:color w:val="0000FF"/>
                  <w:u w:val="single"/>
                </w:rPr>
                <w:t>https://m.edsoo.ru/f5e9b004</w:t>
              </w:r>
            </w:hyperlink>
          </w:p>
          <w:p w14:paraId="500DF3CA"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424E7C07" w14:textId="77777777" w:rsidR="00DE2991" w:rsidRPr="00C83CAA" w:rsidRDefault="00C41E0B" w:rsidP="00CE4352">
            <w:pPr>
              <w:spacing w:after="0" w:line="240" w:lineRule="auto"/>
              <w:rPr>
                <w:rFonts w:ascii="Times New Roman" w:eastAsia="Calibri" w:hAnsi="Times New Roman" w:cs="Times New Roman"/>
                <w:color w:val="000000"/>
              </w:rPr>
            </w:pPr>
            <w:hyperlink r:id="rId16" w:history="1">
              <w:r w:rsidR="00DE2991" w:rsidRPr="00C83CAA">
                <w:rPr>
                  <w:rFonts w:ascii="Times New Roman" w:eastAsia="Calibri" w:hAnsi="Times New Roman" w:cs="Times New Roman"/>
                  <w:color w:val="0000FF"/>
                  <w:u w:val="single"/>
                </w:rPr>
                <w:t>https://resh.edu.ru/subject/6/5/</w:t>
              </w:r>
            </w:hyperlink>
          </w:p>
          <w:p w14:paraId="57F8E4BE"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026C42D1" w14:textId="77777777" w:rsidR="00DE2991" w:rsidRPr="001B2143" w:rsidRDefault="00C41E0B" w:rsidP="00CE4352">
            <w:pPr>
              <w:spacing w:after="0" w:line="240" w:lineRule="auto"/>
              <w:rPr>
                <w:rFonts w:ascii="Times New Roman" w:eastAsia="Calibri" w:hAnsi="Times New Roman" w:cs="Times New Roman"/>
                <w:color w:val="000000"/>
              </w:rPr>
            </w:pPr>
            <w:hyperlink r:id="rId17" w:history="1">
              <w:r w:rsidR="00DE2991" w:rsidRPr="00C83CAA">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0E4BEDB9"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Выявление мелодичности, интонационной близости русскому фольклору; </w:t>
            </w:r>
          </w:p>
          <w:p w14:paraId="11EB829E"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rPr>
              <w:t>разучивание, исполнение не менее одного вокального произведения, сочиненного русским композитором-классиком; вариативно: рисование по мотивам прослушанных музыкальных произведений</w:t>
            </w:r>
          </w:p>
        </w:tc>
      </w:tr>
      <w:tr w:rsidR="00DE2991" w:rsidRPr="001B2143" w14:paraId="786A112E" w14:textId="77777777" w:rsidTr="00CE4352">
        <w:trPr>
          <w:trHeight w:val="157"/>
          <w:tblCellSpacing w:w="20" w:type="nil"/>
        </w:trPr>
        <w:tc>
          <w:tcPr>
            <w:tcW w:w="568" w:type="dxa"/>
            <w:tcMar>
              <w:top w:w="50" w:type="dxa"/>
              <w:left w:w="100" w:type="dxa"/>
            </w:tcMar>
          </w:tcPr>
          <w:p w14:paraId="4C2F390E"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3.2</w:t>
            </w:r>
          </w:p>
        </w:tc>
        <w:tc>
          <w:tcPr>
            <w:tcW w:w="1559" w:type="dxa"/>
            <w:tcMar>
              <w:top w:w="50" w:type="dxa"/>
              <w:left w:w="100" w:type="dxa"/>
            </w:tcMar>
          </w:tcPr>
          <w:p w14:paraId="4AACB423"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Золотой век русской культуры</w:t>
            </w:r>
          </w:p>
        </w:tc>
        <w:tc>
          <w:tcPr>
            <w:tcW w:w="850" w:type="dxa"/>
            <w:tcMar>
              <w:top w:w="50" w:type="dxa"/>
              <w:left w:w="100" w:type="dxa"/>
            </w:tcMar>
          </w:tcPr>
          <w:p w14:paraId="5E878BB0"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tcMar>
              <w:top w:w="50" w:type="dxa"/>
              <w:left w:w="100" w:type="dxa"/>
            </w:tcMar>
          </w:tcPr>
          <w:p w14:paraId="1106CB23"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CABBC48" w14:textId="77777777" w:rsidR="00DE2991" w:rsidRPr="009F57EE" w:rsidRDefault="00DE2991" w:rsidP="00CE4352">
            <w:pPr>
              <w:pStyle w:val="Default"/>
              <w:rPr>
                <w:sz w:val="22"/>
                <w:szCs w:val="22"/>
              </w:rPr>
            </w:pPr>
            <w:r w:rsidRPr="009F57EE">
              <w:rPr>
                <w:sz w:val="22"/>
                <w:szCs w:val="22"/>
              </w:rPr>
              <w:t xml:space="preserve">Знакомство с шедеврами русской музыки XIX века, анализ художественного содержания, выразительных средств; </w:t>
            </w:r>
          </w:p>
          <w:p w14:paraId="7362E354" w14:textId="77777777" w:rsidR="00DE2991" w:rsidRPr="009F57EE" w:rsidRDefault="00DE2991" w:rsidP="00CE4352">
            <w:pPr>
              <w:pStyle w:val="Default"/>
              <w:rPr>
                <w:sz w:val="22"/>
                <w:szCs w:val="22"/>
              </w:rPr>
            </w:pPr>
            <w:r w:rsidRPr="009F57EE">
              <w:rPr>
                <w:sz w:val="22"/>
                <w:szCs w:val="22"/>
              </w:rPr>
              <w:t xml:space="preserve">разучивание, исполнение не менее одного вокального произведения лирического характера, сочиненного русским композитором-классиком; </w:t>
            </w:r>
          </w:p>
          <w:p w14:paraId="33B8112A" w14:textId="77777777" w:rsidR="00DE2991" w:rsidRPr="009F57EE" w:rsidRDefault="00DE2991" w:rsidP="00CE4352">
            <w:pPr>
              <w:pStyle w:val="Default"/>
              <w:rPr>
                <w:sz w:val="22"/>
                <w:szCs w:val="22"/>
              </w:rPr>
            </w:pPr>
            <w:r w:rsidRPr="009F57EE">
              <w:rPr>
                <w:sz w:val="22"/>
                <w:szCs w:val="22"/>
              </w:rPr>
              <w:t xml:space="preserve">музыкальная викторина на знание музыки, названий и авторов изученных произведений; </w:t>
            </w:r>
          </w:p>
          <w:p w14:paraId="377757A4" w14:textId="77777777" w:rsidR="00DE2991" w:rsidRPr="001B2143" w:rsidRDefault="00DE2991" w:rsidP="00CE4352">
            <w:pPr>
              <w:spacing w:after="0" w:line="240" w:lineRule="auto"/>
              <w:rPr>
                <w:rFonts w:ascii="Times New Roman" w:eastAsia="Calibri" w:hAnsi="Times New Roman" w:cs="Times New Roman"/>
                <w:bCs/>
              </w:rPr>
            </w:pPr>
            <w:r w:rsidRPr="009F57EE">
              <w:rPr>
                <w:rFonts w:ascii="Times New Roman" w:hAnsi="Times New Roman" w:cs="Times New Roman"/>
              </w:rPr>
              <w:t xml:space="preserve">вариативно: просмотр художественных фильмов, телепередач, посвященных русской культуре XIX века </w:t>
            </w:r>
          </w:p>
        </w:tc>
      </w:tr>
      <w:tr w:rsidR="00DE2991" w:rsidRPr="001B2143" w14:paraId="555AC642" w14:textId="77777777" w:rsidTr="00CE4352">
        <w:trPr>
          <w:trHeight w:val="157"/>
          <w:tblCellSpacing w:w="20" w:type="nil"/>
        </w:trPr>
        <w:tc>
          <w:tcPr>
            <w:tcW w:w="568" w:type="dxa"/>
            <w:tcMar>
              <w:top w:w="50" w:type="dxa"/>
              <w:left w:w="100" w:type="dxa"/>
            </w:tcMar>
          </w:tcPr>
          <w:p w14:paraId="1822136A"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3.3</w:t>
            </w:r>
          </w:p>
        </w:tc>
        <w:tc>
          <w:tcPr>
            <w:tcW w:w="1559" w:type="dxa"/>
            <w:tcMar>
              <w:top w:w="50" w:type="dxa"/>
              <w:left w:w="100" w:type="dxa"/>
            </w:tcMar>
          </w:tcPr>
          <w:p w14:paraId="6E4F8D2A"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История страны и народа в музыке русских композиторов</w:t>
            </w:r>
          </w:p>
        </w:tc>
        <w:tc>
          <w:tcPr>
            <w:tcW w:w="850" w:type="dxa"/>
            <w:tcMar>
              <w:top w:w="50" w:type="dxa"/>
              <w:left w:w="100" w:type="dxa"/>
            </w:tcMar>
          </w:tcPr>
          <w:p w14:paraId="7CE7854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3</w:t>
            </w:r>
          </w:p>
        </w:tc>
        <w:tc>
          <w:tcPr>
            <w:tcW w:w="1843" w:type="dxa"/>
            <w:tcMar>
              <w:top w:w="50" w:type="dxa"/>
              <w:left w:w="100" w:type="dxa"/>
            </w:tcMar>
          </w:tcPr>
          <w:p w14:paraId="58F11344"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18" w:history="1">
              <w:r w:rsidRPr="00C83CAA">
                <w:rPr>
                  <w:rFonts w:ascii="Times New Roman" w:eastAsia="Calibri" w:hAnsi="Times New Roman" w:cs="Times New Roman"/>
                  <w:color w:val="0000FF"/>
                  <w:u w:val="single"/>
                </w:rPr>
                <w:t>https://m.edsoo.ru/f5e9b004</w:t>
              </w:r>
            </w:hyperlink>
          </w:p>
          <w:p w14:paraId="337CF823"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5C4827C9" w14:textId="77777777" w:rsidR="00DE2991" w:rsidRPr="00C83CAA" w:rsidRDefault="00C41E0B" w:rsidP="00CE4352">
            <w:pPr>
              <w:spacing w:after="0" w:line="240" w:lineRule="auto"/>
              <w:rPr>
                <w:rFonts w:ascii="Times New Roman" w:eastAsia="Calibri" w:hAnsi="Times New Roman" w:cs="Times New Roman"/>
                <w:color w:val="000000"/>
              </w:rPr>
            </w:pPr>
            <w:hyperlink r:id="rId19" w:history="1">
              <w:r w:rsidR="00DE2991" w:rsidRPr="00C83CAA">
                <w:rPr>
                  <w:rFonts w:ascii="Times New Roman" w:eastAsia="Calibri" w:hAnsi="Times New Roman" w:cs="Times New Roman"/>
                  <w:color w:val="0000FF"/>
                  <w:u w:val="single"/>
                </w:rPr>
                <w:t>https://resh.edu.ru/subject/6/5/</w:t>
              </w:r>
            </w:hyperlink>
          </w:p>
          <w:p w14:paraId="572B3863"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301F1D29" w14:textId="77777777" w:rsidR="00DE2991" w:rsidRPr="001B2143" w:rsidRDefault="00C41E0B" w:rsidP="00CE4352">
            <w:pPr>
              <w:spacing w:after="0" w:line="240" w:lineRule="auto"/>
              <w:rPr>
                <w:rFonts w:ascii="Times New Roman" w:eastAsia="Calibri" w:hAnsi="Times New Roman" w:cs="Times New Roman"/>
                <w:color w:val="000000"/>
              </w:rPr>
            </w:pPr>
            <w:hyperlink r:id="rId20" w:history="1">
              <w:r w:rsidR="00DE2991" w:rsidRPr="00C83CAA">
                <w:rPr>
                  <w:rFonts w:ascii="Times New Roman" w:eastAsia="Calibri" w:hAnsi="Times New Roman" w:cs="Times New Roman"/>
                  <w:color w:val="0000FF"/>
                  <w:u w:val="single"/>
                </w:rPr>
                <w:t>https://uchebnik.mos.ru/catalogue?aliases=lesson_template,video_lesson,video&amp;subject</w:t>
              </w:r>
              <w:r w:rsidR="00DE2991" w:rsidRPr="00C83CAA">
                <w:rPr>
                  <w:rFonts w:ascii="Times New Roman" w:eastAsia="Calibri" w:hAnsi="Times New Roman" w:cs="Times New Roman"/>
                  <w:color w:val="0000FF"/>
                  <w:u w:val="single"/>
                </w:rPr>
                <w:lastRenderedPageBreak/>
                <w:t>_program_ids=31937347</w:t>
              </w:r>
            </w:hyperlink>
          </w:p>
        </w:tc>
        <w:tc>
          <w:tcPr>
            <w:tcW w:w="4678" w:type="dxa"/>
          </w:tcPr>
          <w:p w14:paraId="34AE76A7"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lastRenderedPageBreak/>
              <w:t xml:space="preserve">Знакомство с шедеврами русской музыки XIX–XX веков, анализ художественного содержания и способов выражения патриотической идеи, гражданского пафоса; </w:t>
            </w:r>
          </w:p>
          <w:p w14:paraId="240AA675"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rPr>
              <w:t xml:space="preserve">разучивание, исполнение не менее одного вокального произведения патриотического содержания, </w:t>
            </w:r>
          </w:p>
          <w:p w14:paraId="47A09C69"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сочиненного русским композитором-классиком; исполнение Гимна Российской Федерации; </w:t>
            </w:r>
          </w:p>
          <w:p w14:paraId="779D540A"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музыкальная викторина на знание музыки, названий и авторов изученных произведений; </w:t>
            </w:r>
          </w:p>
          <w:p w14:paraId="69ADF30D"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lastRenderedPageBreak/>
              <w:t xml:space="preserve">вариативно: просмотр художественных фильмов, телепередач, посвященных творчеству композиторов – членов русского музыкального общества «Могучая кучка»; </w:t>
            </w:r>
          </w:p>
          <w:p w14:paraId="51521775" w14:textId="77777777" w:rsidR="00DE2991" w:rsidRPr="001B2143" w:rsidRDefault="00DE2991" w:rsidP="00CE4352">
            <w:pPr>
              <w:spacing w:after="0" w:line="240" w:lineRule="auto"/>
              <w:rPr>
                <w:rFonts w:ascii="Times New Roman" w:eastAsia="Calibri" w:hAnsi="Times New Roman" w:cs="Times New Roman"/>
                <w:bCs/>
              </w:rPr>
            </w:pPr>
            <w:r w:rsidRPr="00C83CAA">
              <w:rPr>
                <w:rFonts w:ascii="Times New Roman" w:eastAsia="Calibri" w:hAnsi="Times New Roman" w:cs="Times New Roman"/>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tc>
      </w:tr>
      <w:tr w:rsidR="00DE2991" w:rsidRPr="001B2143" w14:paraId="36C2F957" w14:textId="77777777" w:rsidTr="00CE4352">
        <w:trPr>
          <w:trHeight w:val="157"/>
          <w:tblCellSpacing w:w="20" w:type="nil"/>
        </w:trPr>
        <w:tc>
          <w:tcPr>
            <w:tcW w:w="2127" w:type="dxa"/>
            <w:gridSpan w:val="2"/>
            <w:tcMar>
              <w:top w:w="50" w:type="dxa"/>
              <w:left w:w="100" w:type="dxa"/>
            </w:tcMar>
          </w:tcPr>
          <w:p w14:paraId="1674BB41"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174067F6"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7</w:t>
            </w:r>
          </w:p>
        </w:tc>
        <w:tc>
          <w:tcPr>
            <w:tcW w:w="1843" w:type="dxa"/>
            <w:tcMar>
              <w:top w:w="50" w:type="dxa"/>
              <w:left w:w="100" w:type="dxa"/>
            </w:tcMar>
          </w:tcPr>
          <w:p w14:paraId="1CE0F673"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D5B6873"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31C1F59" w14:textId="77777777" w:rsidTr="00CE4352">
        <w:trPr>
          <w:trHeight w:val="157"/>
          <w:tblCellSpacing w:w="20" w:type="nil"/>
        </w:trPr>
        <w:tc>
          <w:tcPr>
            <w:tcW w:w="9498" w:type="dxa"/>
            <w:gridSpan w:val="5"/>
            <w:tcMar>
              <w:top w:w="50" w:type="dxa"/>
              <w:left w:w="100" w:type="dxa"/>
            </w:tcMar>
            <w:vAlign w:val="center"/>
          </w:tcPr>
          <w:p w14:paraId="70E4584B"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Жанры музыкального искусства</w:t>
            </w:r>
          </w:p>
        </w:tc>
      </w:tr>
      <w:tr w:rsidR="00DE2991" w:rsidRPr="001B2143" w14:paraId="00F98314" w14:textId="77777777" w:rsidTr="00CE4352">
        <w:trPr>
          <w:trHeight w:val="157"/>
          <w:tblCellSpacing w:w="20" w:type="nil"/>
        </w:trPr>
        <w:tc>
          <w:tcPr>
            <w:tcW w:w="568" w:type="dxa"/>
            <w:tcMar>
              <w:top w:w="50" w:type="dxa"/>
              <w:left w:w="100" w:type="dxa"/>
            </w:tcMar>
          </w:tcPr>
          <w:p w14:paraId="68EB5499"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4.1</w:t>
            </w:r>
          </w:p>
        </w:tc>
        <w:tc>
          <w:tcPr>
            <w:tcW w:w="1559" w:type="dxa"/>
            <w:tcMar>
              <w:top w:w="50" w:type="dxa"/>
              <w:left w:w="100" w:type="dxa"/>
            </w:tcMar>
          </w:tcPr>
          <w:p w14:paraId="2719656D"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Камерная музыка</w:t>
            </w:r>
          </w:p>
        </w:tc>
        <w:tc>
          <w:tcPr>
            <w:tcW w:w="850" w:type="dxa"/>
            <w:tcMar>
              <w:top w:w="50" w:type="dxa"/>
              <w:left w:w="100" w:type="dxa"/>
            </w:tcMar>
          </w:tcPr>
          <w:p w14:paraId="1454CA09"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tcMar>
              <w:top w:w="50" w:type="dxa"/>
              <w:left w:w="100" w:type="dxa"/>
            </w:tcMar>
          </w:tcPr>
          <w:p w14:paraId="13D78108"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21" w:history="1">
              <w:r w:rsidRPr="00C83CAA">
                <w:rPr>
                  <w:rFonts w:ascii="Times New Roman" w:eastAsia="Calibri" w:hAnsi="Times New Roman" w:cs="Times New Roman"/>
                  <w:color w:val="0000FF"/>
                  <w:u w:val="single"/>
                </w:rPr>
                <w:t>https://m.edsoo.ru/f5e9b004</w:t>
              </w:r>
            </w:hyperlink>
          </w:p>
          <w:p w14:paraId="4D7DC781"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6D5B7128" w14:textId="77777777" w:rsidR="00DE2991" w:rsidRPr="00C83CAA" w:rsidRDefault="00C41E0B" w:rsidP="00CE4352">
            <w:pPr>
              <w:spacing w:after="0" w:line="240" w:lineRule="auto"/>
              <w:rPr>
                <w:rFonts w:ascii="Times New Roman" w:eastAsia="Calibri" w:hAnsi="Times New Roman" w:cs="Times New Roman"/>
                <w:color w:val="000000"/>
              </w:rPr>
            </w:pPr>
            <w:hyperlink r:id="rId22" w:history="1">
              <w:r w:rsidR="00DE2991" w:rsidRPr="00C83CAA">
                <w:rPr>
                  <w:rFonts w:ascii="Times New Roman" w:eastAsia="Calibri" w:hAnsi="Times New Roman" w:cs="Times New Roman"/>
                  <w:color w:val="0000FF"/>
                  <w:u w:val="single"/>
                </w:rPr>
                <w:t>https://resh.edu.ru/subject/6/5/</w:t>
              </w:r>
            </w:hyperlink>
          </w:p>
          <w:p w14:paraId="68110ECE"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7171D7AA" w14:textId="77777777" w:rsidR="00DE2991" w:rsidRPr="00C83CAA" w:rsidRDefault="00C41E0B" w:rsidP="00CE4352">
            <w:pPr>
              <w:spacing w:after="0" w:line="240" w:lineRule="auto"/>
              <w:rPr>
                <w:rFonts w:ascii="Times New Roman" w:eastAsia="Calibri" w:hAnsi="Times New Roman" w:cs="Times New Roman"/>
                <w:color w:val="000000"/>
              </w:rPr>
            </w:pPr>
            <w:hyperlink r:id="rId23" w:history="1">
              <w:r w:rsidR="00DE2991" w:rsidRPr="00C83CAA">
                <w:rPr>
                  <w:rFonts w:ascii="Times New Roman" w:eastAsia="Calibri" w:hAnsi="Times New Roman" w:cs="Times New Roman"/>
                  <w:color w:val="0000FF"/>
                  <w:u w:val="single"/>
                </w:rPr>
                <w:t>https://uchebnik.mos.ru/catalogue?aliases=lesson_template,video_lesson,video&amp;subject_program_ids=31937347</w:t>
              </w:r>
            </w:hyperlink>
          </w:p>
          <w:p w14:paraId="376B850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2DA2EBD"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Слушание музыкальных произведений изучаемых жанров, (зарубежных и русских композиторов), </w:t>
            </w:r>
          </w:p>
          <w:p w14:paraId="773FC50D"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анализ выразительных средств, характеристика музыкального образа; </w:t>
            </w:r>
          </w:p>
          <w:p w14:paraId="64776CFF"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rPr>
              <w:t xml:space="preserve">определение на слух музыкальной формы и составление ее буквенной наглядной схемы; </w:t>
            </w:r>
          </w:p>
          <w:p w14:paraId="549D546B"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разучивание и исполнение произведений вокальных и инструментальных жанров; </w:t>
            </w:r>
          </w:p>
          <w:p w14:paraId="32BC6849" w14:textId="77777777" w:rsidR="00DE2991" w:rsidRPr="001B2143" w:rsidRDefault="00DE2991" w:rsidP="00CE4352">
            <w:pPr>
              <w:spacing w:after="0" w:line="240" w:lineRule="auto"/>
              <w:rPr>
                <w:rFonts w:ascii="Times New Roman" w:eastAsia="Calibri" w:hAnsi="Times New Roman" w:cs="Times New Roman"/>
                <w:bCs/>
              </w:rPr>
            </w:pPr>
            <w:r w:rsidRPr="00C83CAA">
              <w:rPr>
                <w:rFonts w:ascii="Times New Roman" w:eastAsia="Calibri" w:hAnsi="Times New Roman" w:cs="Times New Roman"/>
              </w:rPr>
              <w:t>вариативно: импровизация, сочинение кратких фрагментов с соблюдением основных признаков жанра (вокализ пение без слов, вальс – трехдольный метр); индивидуальная или коллективная импровизация в заданной форме; выражение музыкального образа камерной миниатюры через устный или письменный текст, рисунок, пластический этюд</w:t>
            </w:r>
          </w:p>
        </w:tc>
      </w:tr>
      <w:tr w:rsidR="00DE2991" w:rsidRPr="001B2143" w14:paraId="0D9BE8E2" w14:textId="77777777" w:rsidTr="00CE4352">
        <w:trPr>
          <w:trHeight w:val="157"/>
          <w:tblCellSpacing w:w="20" w:type="nil"/>
        </w:trPr>
        <w:tc>
          <w:tcPr>
            <w:tcW w:w="568" w:type="dxa"/>
            <w:tcMar>
              <w:top w:w="50" w:type="dxa"/>
              <w:left w:w="100" w:type="dxa"/>
            </w:tcMar>
          </w:tcPr>
          <w:p w14:paraId="7F263F79"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4.2</w:t>
            </w:r>
          </w:p>
        </w:tc>
        <w:tc>
          <w:tcPr>
            <w:tcW w:w="1559" w:type="dxa"/>
            <w:tcMar>
              <w:top w:w="50" w:type="dxa"/>
              <w:left w:w="100" w:type="dxa"/>
            </w:tcMar>
          </w:tcPr>
          <w:p w14:paraId="795E0169"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Симфоническая музыка</w:t>
            </w:r>
          </w:p>
        </w:tc>
        <w:tc>
          <w:tcPr>
            <w:tcW w:w="850" w:type="dxa"/>
            <w:tcMar>
              <w:top w:w="50" w:type="dxa"/>
              <w:left w:w="100" w:type="dxa"/>
            </w:tcMar>
          </w:tcPr>
          <w:p w14:paraId="266919A6"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vMerge w:val="restart"/>
            <w:tcMar>
              <w:top w:w="50" w:type="dxa"/>
              <w:left w:w="100" w:type="dxa"/>
            </w:tcMar>
          </w:tcPr>
          <w:p w14:paraId="2909BC90" w14:textId="77777777" w:rsidR="00DE2991" w:rsidRPr="00C83CAA" w:rsidRDefault="00DE2991" w:rsidP="00CE4352">
            <w:pPr>
              <w:spacing w:after="0" w:line="240" w:lineRule="auto"/>
              <w:rPr>
                <w:rFonts w:ascii="Times New Roman" w:eastAsia="Calibri" w:hAnsi="Times New Roman" w:cs="Times New Roman"/>
                <w:color w:val="0000FF"/>
                <w:u w:val="single"/>
              </w:rPr>
            </w:pPr>
            <w:r w:rsidRPr="00C83CAA">
              <w:rPr>
                <w:rFonts w:ascii="Times New Roman" w:eastAsia="Calibri" w:hAnsi="Times New Roman" w:cs="Times New Roman"/>
                <w:color w:val="000000"/>
              </w:rPr>
              <w:t xml:space="preserve">Библиотека ЦОК </w:t>
            </w:r>
            <w:hyperlink r:id="rId24" w:history="1">
              <w:r w:rsidRPr="00C83CAA">
                <w:rPr>
                  <w:rFonts w:ascii="Times New Roman" w:eastAsia="Calibri" w:hAnsi="Times New Roman" w:cs="Times New Roman"/>
                  <w:color w:val="0000FF"/>
                  <w:u w:val="single"/>
                </w:rPr>
                <w:t>https://m.edsoo.ru/f5e9b004</w:t>
              </w:r>
            </w:hyperlink>
          </w:p>
          <w:p w14:paraId="7593B02F"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РЭШ 5 класс</w:t>
            </w:r>
          </w:p>
          <w:p w14:paraId="3DDAED0A" w14:textId="77777777" w:rsidR="00DE2991" w:rsidRPr="00C83CAA" w:rsidRDefault="00C41E0B" w:rsidP="00CE4352">
            <w:pPr>
              <w:spacing w:after="0" w:line="240" w:lineRule="auto"/>
              <w:rPr>
                <w:rFonts w:ascii="Times New Roman" w:eastAsia="Calibri" w:hAnsi="Times New Roman" w:cs="Times New Roman"/>
                <w:color w:val="000000"/>
              </w:rPr>
            </w:pPr>
            <w:hyperlink r:id="rId25" w:history="1">
              <w:r w:rsidR="00DE2991" w:rsidRPr="00C83CAA">
                <w:rPr>
                  <w:rFonts w:ascii="Times New Roman" w:eastAsia="Calibri" w:hAnsi="Times New Roman" w:cs="Times New Roman"/>
                  <w:color w:val="0000FF"/>
                  <w:u w:val="single"/>
                </w:rPr>
                <w:t>https://resh.edu.ru/subject/6/5/</w:t>
              </w:r>
            </w:hyperlink>
          </w:p>
          <w:p w14:paraId="12C47D1D" w14:textId="77777777" w:rsidR="00DE2991" w:rsidRPr="00C83CAA"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МЭШ 5 класс</w:t>
            </w:r>
          </w:p>
          <w:p w14:paraId="17008B44" w14:textId="77777777" w:rsidR="00DE2991" w:rsidRPr="001B2143" w:rsidRDefault="00C41E0B" w:rsidP="00CE4352">
            <w:pPr>
              <w:spacing w:after="0" w:line="240" w:lineRule="auto"/>
              <w:rPr>
                <w:rFonts w:ascii="Times New Roman" w:eastAsia="Calibri" w:hAnsi="Times New Roman" w:cs="Times New Roman"/>
                <w:color w:val="000000"/>
              </w:rPr>
            </w:pPr>
            <w:hyperlink r:id="rId26" w:history="1">
              <w:r w:rsidR="00DE2991" w:rsidRPr="00C83CAA">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0AEB7F5B" w14:textId="77777777" w:rsidR="00DE2991" w:rsidRPr="00C83CAA" w:rsidRDefault="00DE2991" w:rsidP="00CE4352">
            <w:pPr>
              <w:autoSpaceDE w:val="0"/>
              <w:autoSpaceDN w:val="0"/>
              <w:adjustRightInd w:val="0"/>
              <w:spacing w:after="0" w:line="240" w:lineRule="auto"/>
              <w:rPr>
                <w:rFonts w:ascii="Times New Roman" w:eastAsia="Calibri" w:hAnsi="Times New Roman" w:cs="Times New Roman"/>
                <w:color w:val="000000"/>
              </w:rPr>
            </w:pPr>
            <w:r w:rsidRPr="00C83CAA">
              <w:rPr>
                <w:rFonts w:ascii="Times New Roman" w:eastAsia="Calibri" w:hAnsi="Times New Roman" w:cs="Times New Roman"/>
                <w:color w:val="000000"/>
              </w:rPr>
              <w:t xml:space="preserve">Знакомство с образцами симфонической музыки: программной увертюры, классической 4-частной симфонии; освоение основных тем (пропевание, графическая фиксация, пластическое интонирование), наблюдение за процессом развертывания музыкального повествования; </w:t>
            </w:r>
          </w:p>
          <w:p w14:paraId="07817CC3" w14:textId="77777777" w:rsidR="00DE2991" w:rsidRPr="006511EE" w:rsidRDefault="00DE2991" w:rsidP="00CE4352">
            <w:pPr>
              <w:spacing w:after="0" w:line="240" w:lineRule="auto"/>
              <w:rPr>
                <w:rFonts w:ascii="Times New Roman" w:eastAsia="Calibri" w:hAnsi="Times New Roman" w:cs="Times New Roman"/>
                <w:color w:val="000000"/>
              </w:rPr>
            </w:pPr>
            <w:r w:rsidRPr="00C83CAA">
              <w:rPr>
                <w:rFonts w:ascii="Times New Roman" w:eastAsia="Calibri" w:hAnsi="Times New Roman" w:cs="Times New Roman"/>
              </w:rPr>
              <w:t xml:space="preserve">образно-тематический конспект; исполнение (вокализация, пластическое интонирование, графическое моделирование, инструментальное </w:t>
            </w:r>
            <w:r w:rsidRPr="006511EE">
              <w:rPr>
                <w:rFonts w:ascii="Times New Roman" w:eastAsia="Calibri" w:hAnsi="Times New Roman" w:cs="Times New Roman"/>
              </w:rPr>
              <w:t>музицирование) фрагментов симфонической музыки</w:t>
            </w:r>
          </w:p>
        </w:tc>
      </w:tr>
      <w:tr w:rsidR="00DE2991" w:rsidRPr="001B2143" w14:paraId="1F0E5D04" w14:textId="77777777" w:rsidTr="00CE4352">
        <w:trPr>
          <w:trHeight w:val="157"/>
          <w:tblCellSpacing w:w="20" w:type="nil"/>
        </w:trPr>
        <w:tc>
          <w:tcPr>
            <w:tcW w:w="568" w:type="dxa"/>
            <w:tcMar>
              <w:top w:w="50" w:type="dxa"/>
              <w:left w:w="100" w:type="dxa"/>
            </w:tcMar>
          </w:tcPr>
          <w:p w14:paraId="3141E7BD"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4.3</w:t>
            </w:r>
          </w:p>
        </w:tc>
        <w:tc>
          <w:tcPr>
            <w:tcW w:w="1559" w:type="dxa"/>
            <w:tcMar>
              <w:top w:w="50" w:type="dxa"/>
              <w:left w:w="100" w:type="dxa"/>
            </w:tcMar>
          </w:tcPr>
          <w:p w14:paraId="48641BFF"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Циклические формы и жанры</w:t>
            </w:r>
          </w:p>
        </w:tc>
        <w:tc>
          <w:tcPr>
            <w:tcW w:w="850" w:type="dxa"/>
            <w:tcMar>
              <w:top w:w="50" w:type="dxa"/>
              <w:left w:w="100" w:type="dxa"/>
            </w:tcMar>
          </w:tcPr>
          <w:p w14:paraId="4392D36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tcMar>
              <w:top w:w="50" w:type="dxa"/>
              <w:left w:w="100" w:type="dxa"/>
            </w:tcMar>
          </w:tcPr>
          <w:p w14:paraId="72C551D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16E07D45"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 циклом миниатюр, определение принципа, основного художественного замысла цикла; разучивание и исполнение небольшого вокального цикла; </w:t>
            </w:r>
          </w:p>
          <w:p w14:paraId="3D327857"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со строением сонатной формы; определение на слух основных партий-тем в одной из классических сонат; </w:t>
            </w:r>
          </w:p>
          <w:p w14:paraId="543F64E4" w14:textId="77777777" w:rsidR="00DE2991" w:rsidRPr="001B2143"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вариативно: посещение концерта; предварительное изучение информации о произведениях концерта; последующее составление рецензии на концерт</w:t>
            </w:r>
          </w:p>
        </w:tc>
      </w:tr>
      <w:tr w:rsidR="00DE2991" w:rsidRPr="001B2143" w14:paraId="3D26C7F6" w14:textId="77777777" w:rsidTr="00CE4352">
        <w:trPr>
          <w:trHeight w:val="157"/>
          <w:tblCellSpacing w:w="20" w:type="nil"/>
        </w:trPr>
        <w:tc>
          <w:tcPr>
            <w:tcW w:w="2127" w:type="dxa"/>
            <w:gridSpan w:val="2"/>
            <w:tcMar>
              <w:top w:w="50" w:type="dxa"/>
              <w:left w:w="100" w:type="dxa"/>
            </w:tcMar>
          </w:tcPr>
          <w:p w14:paraId="0513224C"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4A1767CB"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5</w:t>
            </w:r>
          </w:p>
        </w:tc>
        <w:tc>
          <w:tcPr>
            <w:tcW w:w="1843" w:type="dxa"/>
            <w:tcMar>
              <w:top w:w="50" w:type="dxa"/>
              <w:left w:w="100" w:type="dxa"/>
            </w:tcMar>
          </w:tcPr>
          <w:p w14:paraId="7EF5BAB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4084AB5"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7BCDCFDC" w14:textId="77777777" w:rsidTr="00CE4352">
        <w:trPr>
          <w:trHeight w:val="157"/>
          <w:tblCellSpacing w:w="20" w:type="nil"/>
        </w:trPr>
        <w:tc>
          <w:tcPr>
            <w:tcW w:w="9498" w:type="dxa"/>
            <w:gridSpan w:val="5"/>
            <w:tcMar>
              <w:top w:w="50" w:type="dxa"/>
              <w:left w:w="100" w:type="dxa"/>
            </w:tcMar>
          </w:tcPr>
          <w:p w14:paraId="13D209C7"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ВАРИАТИВНЫЕ МОДУЛИ</w:t>
            </w:r>
          </w:p>
        </w:tc>
      </w:tr>
      <w:tr w:rsidR="00DE2991" w:rsidRPr="001B2143" w14:paraId="65CB5343" w14:textId="77777777" w:rsidTr="00CE4352">
        <w:trPr>
          <w:trHeight w:val="157"/>
          <w:tblCellSpacing w:w="20" w:type="nil"/>
        </w:trPr>
        <w:tc>
          <w:tcPr>
            <w:tcW w:w="9498" w:type="dxa"/>
            <w:gridSpan w:val="5"/>
            <w:tcMar>
              <w:top w:w="50" w:type="dxa"/>
              <w:left w:w="100" w:type="dxa"/>
            </w:tcMar>
          </w:tcPr>
          <w:p w14:paraId="21AC3072"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народов мира</w:t>
            </w:r>
          </w:p>
        </w:tc>
      </w:tr>
      <w:tr w:rsidR="00DE2991" w:rsidRPr="001B2143" w14:paraId="09C55CB5" w14:textId="77777777" w:rsidTr="00CE4352">
        <w:trPr>
          <w:trHeight w:val="157"/>
          <w:tblCellSpacing w:w="20" w:type="nil"/>
        </w:trPr>
        <w:tc>
          <w:tcPr>
            <w:tcW w:w="568" w:type="dxa"/>
            <w:tcMar>
              <w:top w:w="50" w:type="dxa"/>
              <w:left w:w="100" w:type="dxa"/>
            </w:tcMar>
          </w:tcPr>
          <w:p w14:paraId="444626FA"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lastRenderedPageBreak/>
              <w:t>1.1</w:t>
            </w:r>
          </w:p>
        </w:tc>
        <w:tc>
          <w:tcPr>
            <w:tcW w:w="1559" w:type="dxa"/>
            <w:tcMar>
              <w:top w:w="50" w:type="dxa"/>
              <w:left w:w="100" w:type="dxa"/>
            </w:tcMar>
          </w:tcPr>
          <w:p w14:paraId="5252256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Музыкальный фольклор народов Европы</w:t>
            </w:r>
          </w:p>
        </w:tc>
        <w:tc>
          <w:tcPr>
            <w:tcW w:w="850" w:type="dxa"/>
            <w:tcMar>
              <w:top w:w="50" w:type="dxa"/>
              <w:left w:w="100" w:type="dxa"/>
            </w:tcMar>
          </w:tcPr>
          <w:p w14:paraId="3471BF6E"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3</w:t>
            </w:r>
          </w:p>
        </w:tc>
        <w:tc>
          <w:tcPr>
            <w:tcW w:w="1843" w:type="dxa"/>
            <w:vMerge w:val="restart"/>
            <w:tcMar>
              <w:top w:w="50" w:type="dxa"/>
              <w:left w:w="100" w:type="dxa"/>
            </w:tcMar>
          </w:tcPr>
          <w:p w14:paraId="0AC99EBA"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27" w:history="1">
              <w:r w:rsidRPr="006511EE">
                <w:rPr>
                  <w:rFonts w:ascii="Times New Roman" w:eastAsia="Calibri" w:hAnsi="Times New Roman" w:cs="Times New Roman"/>
                  <w:color w:val="0000FF"/>
                  <w:u w:val="single"/>
                </w:rPr>
                <w:t>https://m.edsoo.ru/f5e9b004</w:t>
              </w:r>
            </w:hyperlink>
          </w:p>
          <w:p w14:paraId="73DB0F26"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35E10CE2" w14:textId="77777777" w:rsidR="00DE2991" w:rsidRPr="006511EE" w:rsidRDefault="00C41E0B" w:rsidP="00CE4352">
            <w:pPr>
              <w:spacing w:after="0" w:line="240" w:lineRule="auto"/>
              <w:rPr>
                <w:rFonts w:ascii="Times New Roman" w:eastAsia="Calibri" w:hAnsi="Times New Roman" w:cs="Times New Roman"/>
                <w:color w:val="000000"/>
              </w:rPr>
            </w:pPr>
            <w:hyperlink r:id="rId28" w:history="1">
              <w:r w:rsidR="00DE2991" w:rsidRPr="006511EE">
                <w:rPr>
                  <w:rFonts w:ascii="Times New Roman" w:eastAsia="Calibri" w:hAnsi="Times New Roman" w:cs="Times New Roman"/>
                  <w:color w:val="0000FF"/>
                  <w:u w:val="single"/>
                </w:rPr>
                <w:t>https://resh.edu.ru/subject/6/5/</w:t>
              </w:r>
            </w:hyperlink>
          </w:p>
          <w:p w14:paraId="15B7F91F"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4DDCC485" w14:textId="77777777" w:rsidR="00DE2991" w:rsidRPr="001B2143" w:rsidRDefault="00C41E0B" w:rsidP="00CE4352">
            <w:pPr>
              <w:spacing w:after="0" w:line="240" w:lineRule="auto"/>
              <w:rPr>
                <w:rFonts w:ascii="Times New Roman" w:eastAsia="Calibri" w:hAnsi="Times New Roman" w:cs="Times New Roman"/>
                <w:color w:val="000000"/>
              </w:rPr>
            </w:pPr>
            <w:hyperlink r:id="rId29"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96C0D3E"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Выявление характерных интонаций и ритмов в звучании традиционной музыки народов Европы; </w:t>
            </w:r>
          </w:p>
          <w:p w14:paraId="3144BEB8"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rPr>
              <w:t xml:space="preserve">выявление общего и особенного при сравнении изучаемых образцов </w:t>
            </w:r>
          </w:p>
          <w:p w14:paraId="35555F5A"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европейского фольклора и фольклора народов России; </w:t>
            </w:r>
          </w:p>
          <w:p w14:paraId="2737D69D"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разучивание и исполнение народных песен, танцев; </w:t>
            </w:r>
          </w:p>
          <w:p w14:paraId="2431137D" w14:textId="77777777" w:rsidR="00DE2991" w:rsidRPr="001B2143"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двигательная, ритмическая, интонационная импровизация по мотивам изученных традиций народов Европы (в том числе в форме рондо)</w:t>
            </w:r>
          </w:p>
        </w:tc>
      </w:tr>
      <w:tr w:rsidR="00DE2991" w:rsidRPr="001B2143" w14:paraId="659A8E07" w14:textId="77777777" w:rsidTr="00CE4352">
        <w:trPr>
          <w:trHeight w:val="157"/>
          <w:tblCellSpacing w:w="20" w:type="nil"/>
        </w:trPr>
        <w:tc>
          <w:tcPr>
            <w:tcW w:w="568" w:type="dxa"/>
            <w:tcMar>
              <w:top w:w="50" w:type="dxa"/>
              <w:left w:w="100" w:type="dxa"/>
            </w:tcMar>
          </w:tcPr>
          <w:p w14:paraId="73824B5D"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1.2</w:t>
            </w:r>
          </w:p>
        </w:tc>
        <w:tc>
          <w:tcPr>
            <w:tcW w:w="1559" w:type="dxa"/>
            <w:tcMar>
              <w:top w:w="50" w:type="dxa"/>
              <w:left w:w="100" w:type="dxa"/>
            </w:tcMar>
          </w:tcPr>
          <w:p w14:paraId="6892372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Музыкальный фольклор народов Азии и Африки</w:t>
            </w:r>
          </w:p>
        </w:tc>
        <w:tc>
          <w:tcPr>
            <w:tcW w:w="850" w:type="dxa"/>
            <w:tcMar>
              <w:top w:w="50" w:type="dxa"/>
              <w:left w:w="100" w:type="dxa"/>
            </w:tcMar>
          </w:tcPr>
          <w:p w14:paraId="4C5AC37C"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tcMar>
              <w:top w:w="50" w:type="dxa"/>
              <w:left w:w="100" w:type="dxa"/>
            </w:tcMar>
          </w:tcPr>
          <w:p w14:paraId="510A509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13C2F4A5"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Выявление характерных интонаций и ритмов в звучании традиционной музыки народов Африки и Азии; </w:t>
            </w:r>
          </w:p>
          <w:p w14:paraId="39302978"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rPr>
              <w:t xml:space="preserve">выявление общего и особенного при сравнении изучаемых образцов </w:t>
            </w:r>
          </w:p>
          <w:p w14:paraId="07B3BE08"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азиатского фольклора и фольклора народов России; </w:t>
            </w:r>
          </w:p>
          <w:p w14:paraId="158DFFCB"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разучивание и исполнение народных песен, танцев; </w:t>
            </w:r>
          </w:p>
          <w:p w14:paraId="039ABBC8"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коллективные ритмические импровизации на шумовых и ударных инструментах; </w:t>
            </w:r>
          </w:p>
          <w:p w14:paraId="6222A180" w14:textId="77777777" w:rsidR="00DE2991" w:rsidRPr="001B2143"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вариативно: исследовательские проекты по теме «Музыка стран Азии и Африки»</w:t>
            </w:r>
          </w:p>
        </w:tc>
      </w:tr>
      <w:tr w:rsidR="00DE2991" w:rsidRPr="001B2143" w14:paraId="5C140596" w14:textId="77777777" w:rsidTr="00CE4352">
        <w:trPr>
          <w:trHeight w:val="157"/>
          <w:tblCellSpacing w:w="20" w:type="nil"/>
        </w:trPr>
        <w:tc>
          <w:tcPr>
            <w:tcW w:w="2127" w:type="dxa"/>
            <w:gridSpan w:val="2"/>
            <w:tcMar>
              <w:top w:w="50" w:type="dxa"/>
              <w:left w:w="100" w:type="dxa"/>
            </w:tcMar>
          </w:tcPr>
          <w:p w14:paraId="75479D46"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57697480"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5</w:t>
            </w:r>
          </w:p>
        </w:tc>
        <w:tc>
          <w:tcPr>
            <w:tcW w:w="1843" w:type="dxa"/>
            <w:tcMar>
              <w:top w:w="50" w:type="dxa"/>
              <w:left w:w="100" w:type="dxa"/>
            </w:tcMar>
          </w:tcPr>
          <w:p w14:paraId="03A725E6"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E65A266"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2FE28FF" w14:textId="77777777" w:rsidTr="00CE4352">
        <w:trPr>
          <w:trHeight w:val="157"/>
          <w:tblCellSpacing w:w="20" w:type="nil"/>
        </w:trPr>
        <w:tc>
          <w:tcPr>
            <w:tcW w:w="9498" w:type="dxa"/>
            <w:gridSpan w:val="5"/>
            <w:tcMar>
              <w:top w:w="50" w:type="dxa"/>
              <w:left w:w="100" w:type="dxa"/>
            </w:tcMar>
          </w:tcPr>
          <w:p w14:paraId="07271FDE"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Европейская классическая музыка</w:t>
            </w:r>
          </w:p>
        </w:tc>
      </w:tr>
      <w:tr w:rsidR="00DE2991" w:rsidRPr="001B2143" w14:paraId="565501B4" w14:textId="77777777" w:rsidTr="00CE4352">
        <w:trPr>
          <w:trHeight w:val="157"/>
          <w:tblCellSpacing w:w="20" w:type="nil"/>
        </w:trPr>
        <w:tc>
          <w:tcPr>
            <w:tcW w:w="568" w:type="dxa"/>
            <w:tcMar>
              <w:top w:w="50" w:type="dxa"/>
              <w:left w:w="100" w:type="dxa"/>
            </w:tcMar>
          </w:tcPr>
          <w:p w14:paraId="6B776B9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2.1</w:t>
            </w:r>
          </w:p>
        </w:tc>
        <w:tc>
          <w:tcPr>
            <w:tcW w:w="1559" w:type="dxa"/>
            <w:tcMar>
              <w:top w:w="50" w:type="dxa"/>
              <w:left w:w="100" w:type="dxa"/>
            </w:tcMar>
          </w:tcPr>
          <w:p w14:paraId="5F677F76"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Национальные истоки классической музыки</w:t>
            </w:r>
          </w:p>
        </w:tc>
        <w:tc>
          <w:tcPr>
            <w:tcW w:w="850" w:type="dxa"/>
            <w:tcMar>
              <w:top w:w="50" w:type="dxa"/>
              <w:left w:w="100" w:type="dxa"/>
            </w:tcMar>
          </w:tcPr>
          <w:p w14:paraId="2091A929"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3</w:t>
            </w:r>
          </w:p>
        </w:tc>
        <w:tc>
          <w:tcPr>
            <w:tcW w:w="1843" w:type="dxa"/>
            <w:tcMar>
              <w:top w:w="50" w:type="dxa"/>
              <w:left w:w="100" w:type="dxa"/>
            </w:tcMar>
          </w:tcPr>
          <w:p w14:paraId="0F1354D3"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30" w:history="1">
              <w:r w:rsidRPr="006511EE">
                <w:rPr>
                  <w:rFonts w:ascii="Times New Roman" w:eastAsia="Calibri" w:hAnsi="Times New Roman" w:cs="Times New Roman"/>
                  <w:color w:val="0000FF"/>
                  <w:u w:val="single"/>
                </w:rPr>
                <w:t>https://m.edsoo.ru/f5e9b004</w:t>
              </w:r>
            </w:hyperlink>
          </w:p>
          <w:p w14:paraId="73A9EEB4"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5937573D" w14:textId="77777777" w:rsidR="00DE2991" w:rsidRPr="006511EE" w:rsidRDefault="00C41E0B" w:rsidP="00CE4352">
            <w:pPr>
              <w:spacing w:after="0" w:line="240" w:lineRule="auto"/>
              <w:rPr>
                <w:rFonts w:ascii="Times New Roman" w:eastAsia="Calibri" w:hAnsi="Times New Roman" w:cs="Times New Roman"/>
                <w:color w:val="000000"/>
              </w:rPr>
            </w:pPr>
            <w:hyperlink r:id="rId31" w:history="1">
              <w:r w:rsidR="00DE2991" w:rsidRPr="006511EE">
                <w:rPr>
                  <w:rFonts w:ascii="Times New Roman" w:eastAsia="Calibri" w:hAnsi="Times New Roman" w:cs="Times New Roman"/>
                  <w:color w:val="0000FF"/>
                  <w:u w:val="single"/>
                </w:rPr>
                <w:t>https://resh.edu.ru/subject/6/5/</w:t>
              </w:r>
            </w:hyperlink>
          </w:p>
          <w:p w14:paraId="3B1AB612"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0AC7B47F" w14:textId="77777777" w:rsidR="00DE2991" w:rsidRPr="006511EE" w:rsidRDefault="00C41E0B" w:rsidP="00CE4352">
            <w:pPr>
              <w:spacing w:after="0" w:line="240" w:lineRule="auto"/>
              <w:rPr>
                <w:rFonts w:ascii="Times New Roman" w:eastAsia="Calibri" w:hAnsi="Times New Roman" w:cs="Times New Roman"/>
                <w:color w:val="000000"/>
              </w:rPr>
            </w:pPr>
            <w:hyperlink r:id="rId32"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p w14:paraId="2A642B74"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FE3C746"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 образцами музыки разных жанров, типичных для рассматриваемых национальных стилей, творчества изучаемых композиторов; 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 разучивание, исполнение не менее одного вокального произведения, сочиненного композитором-классиком (из числа изучаемых в данном разделе); </w:t>
            </w:r>
          </w:p>
          <w:p w14:paraId="4060A2DE" w14:textId="77777777" w:rsidR="00DE2991" w:rsidRPr="006511EE"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музыкальная викторина на знание музыки, названий и авторов изученных произведений; 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посещение концерта классической музыки, балета</w:t>
            </w:r>
          </w:p>
        </w:tc>
      </w:tr>
      <w:tr w:rsidR="00DE2991" w:rsidRPr="001B2143" w14:paraId="28D67274" w14:textId="77777777" w:rsidTr="00CE4352">
        <w:trPr>
          <w:trHeight w:val="157"/>
          <w:tblCellSpacing w:w="20" w:type="nil"/>
        </w:trPr>
        <w:tc>
          <w:tcPr>
            <w:tcW w:w="568" w:type="dxa"/>
            <w:tcMar>
              <w:top w:w="50" w:type="dxa"/>
              <w:left w:w="100" w:type="dxa"/>
            </w:tcMar>
          </w:tcPr>
          <w:p w14:paraId="162F352E"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2.2</w:t>
            </w:r>
          </w:p>
        </w:tc>
        <w:tc>
          <w:tcPr>
            <w:tcW w:w="1559" w:type="dxa"/>
            <w:tcMar>
              <w:top w:w="50" w:type="dxa"/>
              <w:left w:w="100" w:type="dxa"/>
            </w:tcMar>
          </w:tcPr>
          <w:p w14:paraId="2C17D09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Музыка-зеркало эпохи</w:t>
            </w:r>
          </w:p>
        </w:tc>
        <w:tc>
          <w:tcPr>
            <w:tcW w:w="850" w:type="dxa"/>
            <w:tcMar>
              <w:top w:w="50" w:type="dxa"/>
              <w:left w:w="100" w:type="dxa"/>
            </w:tcMar>
          </w:tcPr>
          <w:p w14:paraId="28A946FC"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tcMar>
              <w:top w:w="50" w:type="dxa"/>
              <w:left w:w="100" w:type="dxa"/>
            </w:tcMar>
          </w:tcPr>
          <w:p w14:paraId="0114F224"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33" w:history="1">
              <w:r w:rsidRPr="006511EE">
                <w:rPr>
                  <w:rFonts w:ascii="Times New Roman" w:eastAsia="Calibri" w:hAnsi="Times New Roman" w:cs="Times New Roman"/>
                  <w:color w:val="0000FF"/>
                  <w:u w:val="single"/>
                </w:rPr>
                <w:t>https://m.edsoo.ru/f5e9b004</w:t>
              </w:r>
            </w:hyperlink>
          </w:p>
          <w:p w14:paraId="1B99F239"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7BEE2F73" w14:textId="77777777" w:rsidR="00DE2991" w:rsidRPr="006511EE" w:rsidRDefault="00C41E0B" w:rsidP="00CE4352">
            <w:pPr>
              <w:spacing w:after="0" w:line="240" w:lineRule="auto"/>
              <w:rPr>
                <w:rFonts w:ascii="Times New Roman" w:eastAsia="Calibri" w:hAnsi="Times New Roman" w:cs="Times New Roman"/>
                <w:color w:val="000000"/>
              </w:rPr>
            </w:pPr>
            <w:hyperlink r:id="rId34" w:history="1">
              <w:r w:rsidR="00DE2991" w:rsidRPr="006511EE">
                <w:rPr>
                  <w:rFonts w:ascii="Times New Roman" w:eastAsia="Calibri" w:hAnsi="Times New Roman" w:cs="Times New Roman"/>
                  <w:color w:val="0000FF"/>
                  <w:u w:val="single"/>
                </w:rPr>
                <w:t>https://resh.edu.ru/subject/6/5/</w:t>
              </w:r>
            </w:hyperlink>
          </w:p>
          <w:p w14:paraId="7B9F43B3"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lastRenderedPageBreak/>
              <w:t>МЭШ 5 класс</w:t>
            </w:r>
          </w:p>
          <w:p w14:paraId="27F5286F" w14:textId="77777777" w:rsidR="00DE2991" w:rsidRPr="006511EE" w:rsidRDefault="00C41E0B" w:rsidP="00CE4352">
            <w:pPr>
              <w:spacing w:after="0" w:line="240" w:lineRule="auto"/>
              <w:rPr>
                <w:rFonts w:ascii="Times New Roman" w:eastAsia="Calibri" w:hAnsi="Times New Roman" w:cs="Times New Roman"/>
                <w:color w:val="000000"/>
              </w:rPr>
            </w:pPr>
            <w:hyperlink r:id="rId35"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p w14:paraId="031CEE4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7EE36B2"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lastRenderedPageBreak/>
              <w:t xml:space="preserve">Знакомство с образцами полифонической и гомофонно-гармонической музыки; </w:t>
            </w:r>
          </w:p>
          <w:p w14:paraId="58B50BC7"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разучивание, исполнение не менее одного вокального произведения, сочиненного композитором-классиком (из числа изучаемых в данном разделе); </w:t>
            </w:r>
          </w:p>
          <w:p w14:paraId="3491BC35"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rPr>
              <w:lastRenderedPageBreak/>
              <w:t xml:space="preserve">исполнение вокальных, ритмических, речевых канонов; музыкальная викторина на знание музыки, названий и авторов изученных произведений; вариативно: составление сравнительной таблицы стилей барокко и классицизм (на примере музыкального искусства, либо музыки и живописи, музыки </w:t>
            </w:r>
          </w:p>
          <w:p w14:paraId="55EE0F86" w14:textId="77777777" w:rsidR="00DE2991" w:rsidRPr="006511EE"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и архитектуры); просмотр художественных фильмов и телепередач, посвященных стилям барокко и классицизм, творческому пути изучаемых композиторов</w:t>
            </w:r>
          </w:p>
        </w:tc>
      </w:tr>
      <w:tr w:rsidR="00DE2991" w:rsidRPr="001B2143" w14:paraId="131EF9FE" w14:textId="77777777" w:rsidTr="00CE4352">
        <w:trPr>
          <w:trHeight w:val="157"/>
          <w:tblCellSpacing w:w="20" w:type="nil"/>
        </w:trPr>
        <w:tc>
          <w:tcPr>
            <w:tcW w:w="2127" w:type="dxa"/>
            <w:gridSpan w:val="2"/>
            <w:tcMar>
              <w:top w:w="50" w:type="dxa"/>
              <w:left w:w="100" w:type="dxa"/>
            </w:tcMar>
          </w:tcPr>
          <w:p w14:paraId="45F19FC3"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618ACA96"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4</w:t>
            </w:r>
          </w:p>
        </w:tc>
        <w:tc>
          <w:tcPr>
            <w:tcW w:w="1843" w:type="dxa"/>
            <w:tcMar>
              <w:top w:w="50" w:type="dxa"/>
              <w:left w:w="100" w:type="dxa"/>
            </w:tcMar>
          </w:tcPr>
          <w:p w14:paraId="248AD906"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DB490AB"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EF4E0F0" w14:textId="77777777" w:rsidTr="00CE4352">
        <w:trPr>
          <w:trHeight w:val="157"/>
          <w:tblCellSpacing w:w="20" w:type="nil"/>
        </w:trPr>
        <w:tc>
          <w:tcPr>
            <w:tcW w:w="9498" w:type="dxa"/>
            <w:gridSpan w:val="5"/>
            <w:tcMar>
              <w:top w:w="50" w:type="dxa"/>
              <w:left w:w="100" w:type="dxa"/>
            </w:tcMar>
            <w:vAlign w:val="center"/>
          </w:tcPr>
          <w:p w14:paraId="26694125"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Духовная музыка</w:t>
            </w:r>
          </w:p>
        </w:tc>
      </w:tr>
      <w:tr w:rsidR="00DE2991" w:rsidRPr="001B2143" w14:paraId="26B48F84" w14:textId="77777777" w:rsidTr="00CE4352">
        <w:trPr>
          <w:trHeight w:val="157"/>
          <w:tblCellSpacing w:w="20" w:type="nil"/>
        </w:trPr>
        <w:tc>
          <w:tcPr>
            <w:tcW w:w="568" w:type="dxa"/>
            <w:tcMar>
              <w:top w:w="50" w:type="dxa"/>
              <w:left w:w="100" w:type="dxa"/>
            </w:tcMar>
          </w:tcPr>
          <w:p w14:paraId="03662F6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3.1</w:t>
            </w:r>
          </w:p>
        </w:tc>
        <w:tc>
          <w:tcPr>
            <w:tcW w:w="1559" w:type="dxa"/>
            <w:tcMar>
              <w:top w:w="50" w:type="dxa"/>
              <w:left w:w="100" w:type="dxa"/>
            </w:tcMar>
          </w:tcPr>
          <w:p w14:paraId="02346E10"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Храмовый синтез искусств</w:t>
            </w:r>
          </w:p>
        </w:tc>
        <w:tc>
          <w:tcPr>
            <w:tcW w:w="850" w:type="dxa"/>
            <w:tcMar>
              <w:top w:w="50" w:type="dxa"/>
              <w:left w:w="100" w:type="dxa"/>
            </w:tcMar>
          </w:tcPr>
          <w:p w14:paraId="306F1CC7"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tcMar>
              <w:top w:w="50" w:type="dxa"/>
              <w:left w:w="100" w:type="dxa"/>
            </w:tcMar>
            <w:vAlign w:val="center"/>
          </w:tcPr>
          <w:p w14:paraId="31AFC448"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36" w:history="1">
              <w:r w:rsidRPr="006511EE">
                <w:rPr>
                  <w:rFonts w:ascii="Times New Roman" w:eastAsia="Calibri" w:hAnsi="Times New Roman" w:cs="Times New Roman"/>
                  <w:color w:val="0000FF"/>
                  <w:u w:val="single"/>
                </w:rPr>
                <w:t>https://m.edsoo.ru/f5e9b004</w:t>
              </w:r>
            </w:hyperlink>
          </w:p>
          <w:p w14:paraId="3F09BB4C"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736334D6" w14:textId="77777777" w:rsidR="00DE2991" w:rsidRPr="006511EE" w:rsidRDefault="00C41E0B" w:rsidP="00CE4352">
            <w:pPr>
              <w:spacing w:after="0" w:line="240" w:lineRule="auto"/>
              <w:rPr>
                <w:rFonts w:ascii="Times New Roman" w:eastAsia="Calibri" w:hAnsi="Times New Roman" w:cs="Times New Roman"/>
                <w:color w:val="000000"/>
              </w:rPr>
            </w:pPr>
            <w:hyperlink r:id="rId37" w:history="1">
              <w:r w:rsidR="00DE2991" w:rsidRPr="006511EE">
                <w:rPr>
                  <w:rFonts w:ascii="Times New Roman" w:eastAsia="Calibri" w:hAnsi="Times New Roman" w:cs="Times New Roman"/>
                  <w:color w:val="0000FF"/>
                  <w:u w:val="single"/>
                </w:rPr>
                <w:t>https://resh.edu.ru/subject/6/5/</w:t>
              </w:r>
            </w:hyperlink>
          </w:p>
          <w:p w14:paraId="3FEEFAF7"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4E1EAE12" w14:textId="77777777" w:rsidR="00DE2991" w:rsidRPr="006511EE" w:rsidRDefault="00C41E0B" w:rsidP="00CE4352">
            <w:pPr>
              <w:spacing w:after="0" w:line="240" w:lineRule="auto"/>
              <w:rPr>
                <w:rFonts w:ascii="Times New Roman" w:eastAsia="Calibri" w:hAnsi="Times New Roman" w:cs="Times New Roman"/>
                <w:color w:val="000000"/>
              </w:rPr>
            </w:pPr>
            <w:hyperlink r:id="rId38"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p w14:paraId="0A08C84D"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DF8EAB2"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 </w:t>
            </w:r>
          </w:p>
          <w:p w14:paraId="21507566"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 исполнение вокальных произведений, связанных с религиозной традицией, перекликающихся с ней по тематике; определение сходства и различия элементов разных видов искусства (музыки, живописи, архитектуры), относящихся: к русской православной традиции; западноевропейской христианской традиции; другим конфессиям (по выбору учителя)</w:t>
            </w:r>
          </w:p>
        </w:tc>
      </w:tr>
      <w:tr w:rsidR="00DE2991" w:rsidRPr="001B2143" w14:paraId="67392F58" w14:textId="77777777" w:rsidTr="00CE4352">
        <w:trPr>
          <w:trHeight w:val="157"/>
          <w:tblCellSpacing w:w="20" w:type="nil"/>
        </w:trPr>
        <w:tc>
          <w:tcPr>
            <w:tcW w:w="2127" w:type="dxa"/>
            <w:gridSpan w:val="2"/>
            <w:tcMar>
              <w:top w:w="50" w:type="dxa"/>
              <w:left w:w="100" w:type="dxa"/>
            </w:tcMar>
          </w:tcPr>
          <w:p w14:paraId="77F27D09"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2CB3CA6A"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tcPr>
          <w:p w14:paraId="0869200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3FD4B29"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ACE667A" w14:textId="77777777" w:rsidTr="00CE4352">
        <w:trPr>
          <w:trHeight w:val="157"/>
          <w:tblCellSpacing w:w="20" w:type="nil"/>
        </w:trPr>
        <w:tc>
          <w:tcPr>
            <w:tcW w:w="9498" w:type="dxa"/>
            <w:gridSpan w:val="5"/>
            <w:tcMar>
              <w:top w:w="50" w:type="dxa"/>
              <w:left w:w="100" w:type="dxa"/>
            </w:tcMar>
            <w:vAlign w:val="center"/>
          </w:tcPr>
          <w:p w14:paraId="17DA3FCD"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Современная музыка: основные жанры и направления</w:t>
            </w:r>
          </w:p>
        </w:tc>
      </w:tr>
      <w:tr w:rsidR="00DE2991" w:rsidRPr="001B2143" w14:paraId="3068E714" w14:textId="77777777" w:rsidTr="00CE4352">
        <w:trPr>
          <w:trHeight w:val="157"/>
          <w:tblCellSpacing w:w="20" w:type="nil"/>
        </w:trPr>
        <w:tc>
          <w:tcPr>
            <w:tcW w:w="568" w:type="dxa"/>
            <w:tcMar>
              <w:top w:w="50" w:type="dxa"/>
              <w:left w:w="100" w:type="dxa"/>
            </w:tcMar>
          </w:tcPr>
          <w:p w14:paraId="4B3E295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4.1</w:t>
            </w:r>
          </w:p>
        </w:tc>
        <w:tc>
          <w:tcPr>
            <w:tcW w:w="1559" w:type="dxa"/>
            <w:tcMar>
              <w:top w:w="50" w:type="dxa"/>
              <w:left w:w="100" w:type="dxa"/>
            </w:tcMar>
          </w:tcPr>
          <w:p w14:paraId="2AC4D256"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Мюзикл</w:t>
            </w:r>
          </w:p>
        </w:tc>
        <w:tc>
          <w:tcPr>
            <w:tcW w:w="850" w:type="dxa"/>
            <w:tcMar>
              <w:top w:w="50" w:type="dxa"/>
              <w:left w:w="100" w:type="dxa"/>
            </w:tcMar>
          </w:tcPr>
          <w:p w14:paraId="5BC5FE03"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tcMar>
              <w:top w:w="50" w:type="dxa"/>
              <w:left w:w="100" w:type="dxa"/>
            </w:tcMar>
            <w:vAlign w:val="center"/>
          </w:tcPr>
          <w:p w14:paraId="55AEB1F3"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39" w:history="1">
              <w:r w:rsidRPr="006511EE">
                <w:rPr>
                  <w:rFonts w:ascii="Times New Roman" w:eastAsia="Calibri" w:hAnsi="Times New Roman" w:cs="Times New Roman"/>
                  <w:color w:val="0000FF"/>
                  <w:u w:val="single"/>
                </w:rPr>
                <w:t>https://m.edsoo.ru/f5e9b004</w:t>
              </w:r>
            </w:hyperlink>
          </w:p>
          <w:p w14:paraId="29ED9098"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19D0DE7A" w14:textId="77777777" w:rsidR="00DE2991" w:rsidRPr="006511EE" w:rsidRDefault="00C41E0B" w:rsidP="00CE4352">
            <w:pPr>
              <w:spacing w:after="0" w:line="240" w:lineRule="auto"/>
              <w:rPr>
                <w:rFonts w:ascii="Times New Roman" w:eastAsia="Calibri" w:hAnsi="Times New Roman" w:cs="Times New Roman"/>
                <w:color w:val="000000"/>
              </w:rPr>
            </w:pPr>
            <w:hyperlink r:id="rId40" w:history="1">
              <w:r w:rsidR="00DE2991" w:rsidRPr="006511EE">
                <w:rPr>
                  <w:rFonts w:ascii="Times New Roman" w:eastAsia="Calibri" w:hAnsi="Times New Roman" w:cs="Times New Roman"/>
                  <w:color w:val="0000FF"/>
                  <w:u w:val="single"/>
                </w:rPr>
                <w:t>https://resh.edu.ru/subject/6/5/</w:t>
              </w:r>
            </w:hyperlink>
          </w:p>
          <w:p w14:paraId="7CF3BE31"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2DD44FC5" w14:textId="77777777" w:rsidR="00DE2991" w:rsidRPr="001B2143" w:rsidRDefault="00C41E0B" w:rsidP="00CE4352">
            <w:pPr>
              <w:spacing w:after="0" w:line="240" w:lineRule="auto"/>
              <w:rPr>
                <w:rFonts w:ascii="Times New Roman" w:eastAsia="Calibri" w:hAnsi="Times New Roman" w:cs="Times New Roman"/>
                <w:color w:val="000000"/>
              </w:rPr>
            </w:pPr>
            <w:hyperlink r:id="rId41"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504F6AF"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w:t>
            </w:r>
          </w:p>
          <w:p w14:paraId="6A78614D"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анализ рекламных объявлений о премьерах мюзиклов в современных средствах массовой информации; </w:t>
            </w:r>
          </w:p>
          <w:p w14:paraId="2739BCFD"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просмотр видеозаписи одного из мюзиклов, написание собственного рекламного текста для данной постановки; </w:t>
            </w:r>
          </w:p>
          <w:p w14:paraId="6D13EC9B" w14:textId="77777777" w:rsidR="00DE2991" w:rsidRPr="001B2143"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разучивание и исполнение отдельных номеров из мюзиклов</w:t>
            </w:r>
          </w:p>
        </w:tc>
      </w:tr>
      <w:tr w:rsidR="00DE2991" w:rsidRPr="001B2143" w14:paraId="57F160EC" w14:textId="77777777" w:rsidTr="00CE4352">
        <w:trPr>
          <w:trHeight w:val="157"/>
          <w:tblCellSpacing w:w="20" w:type="nil"/>
        </w:trPr>
        <w:tc>
          <w:tcPr>
            <w:tcW w:w="2127" w:type="dxa"/>
            <w:gridSpan w:val="2"/>
            <w:tcMar>
              <w:top w:w="50" w:type="dxa"/>
              <w:left w:w="100" w:type="dxa"/>
            </w:tcMar>
          </w:tcPr>
          <w:p w14:paraId="4375ABFA" w14:textId="77777777" w:rsidR="00DE2991" w:rsidRPr="001B2143"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14537B20" w14:textId="77777777" w:rsidR="00DE2991" w:rsidRPr="001B2143"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1</w:t>
            </w:r>
          </w:p>
        </w:tc>
        <w:tc>
          <w:tcPr>
            <w:tcW w:w="1843" w:type="dxa"/>
            <w:tcMar>
              <w:top w:w="50" w:type="dxa"/>
              <w:left w:w="100" w:type="dxa"/>
            </w:tcMar>
          </w:tcPr>
          <w:p w14:paraId="61A74447"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8F346D6"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7966D27" w14:textId="77777777" w:rsidTr="00CE4352">
        <w:trPr>
          <w:trHeight w:val="157"/>
          <w:tblCellSpacing w:w="20" w:type="nil"/>
        </w:trPr>
        <w:tc>
          <w:tcPr>
            <w:tcW w:w="9498" w:type="dxa"/>
            <w:gridSpan w:val="5"/>
            <w:tcMar>
              <w:top w:w="50" w:type="dxa"/>
              <w:left w:w="100" w:type="dxa"/>
            </w:tcMar>
          </w:tcPr>
          <w:p w14:paraId="62202E20"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5.</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Связь музыки с другими видами искусства</w:t>
            </w:r>
          </w:p>
        </w:tc>
      </w:tr>
      <w:tr w:rsidR="00DE2991" w:rsidRPr="001B2143" w14:paraId="2290C7C8" w14:textId="77777777" w:rsidTr="00CE4352">
        <w:trPr>
          <w:trHeight w:val="157"/>
          <w:tblCellSpacing w:w="20" w:type="nil"/>
        </w:trPr>
        <w:tc>
          <w:tcPr>
            <w:tcW w:w="568" w:type="dxa"/>
            <w:tcMar>
              <w:top w:w="50" w:type="dxa"/>
              <w:left w:w="100" w:type="dxa"/>
            </w:tcMar>
          </w:tcPr>
          <w:p w14:paraId="30E6176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5.1</w:t>
            </w:r>
          </w:p>
        </w:tc>
        <w:tc>
          <w:tcPr>
            <w:tcW w:w="1559" w:type="dxa"/>
            <w:tcMar>
              <w:top w:w="50" w:type="dxa"/>
              <w:left w:w="100" w:type="dxa"/>
            </w:tcMar>
          </w:tcPr>
          <w:p w14:paraId="061BD68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 и литература</w:t>
            </w:r>
          </w:p>
        </w:tc>
        <w:tc>
          <w:tcPr>
            <w:tcW w:w="850" w:type="dxa"/>
            <w:tcMar>
              <w:top w:w="50" w:type="dxa"/>
              <w:left w:w="100" w:type="dxa"/>
            </w:tcMar>
          </w:tcPr>
          <w:p w14:paraId="7500ECC6"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tcMar>
              <w:top w:w="50" w:type="dxa"/>
              <w:left w:w="100" w:type="dxa"/>
            </w:tcMar>
          </w:tcPr>
          <w:p w14:paraId="3F8866EF"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42" w:history="1">
              <w:r w:rsidRPr="006511EE">
                <w:rPr>
                  <w:rFonts w:ascii="Times New Roman" w:eastAsia="Calibri" w:hAnsi="Times New Roman" w:cs="Times New Roman"/>
                  <w:color w:val="0000FF"/>
                  <w:u w:val="single"/>
                </w:rPr>
                <w:t>https://m.edsoo.ru/f5e9b004</w:t>
              </w:r>
            </w:hyperlink>
          </w:p>
          <w:p w14:paraId="6EE1B42A"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63C9AB30" w14:textId="77777777" w:rsidR="00DE2991" w:rsidRPr="006511EE" w:rsidRDefault="00C41E0B" w:rsidP="00CE4352">
            <w:pPr>
              <w:spacing w:after="0" w:line="240" w:lineRule="auto"/>
              <w:rPr>
                <w:rFonts w:ascii="Times New Roman" w:eastAsia="Calibri" w:hAnsi="Times New Roman" w:cs="Times New Roman"/>
                <w:color w:val="000000"/>
              </w:rPr>
            </w:pPr>
            <w:hyperlink r:id="rId43" w:history="1">
              <w:r w:rsidR="00DE2991" w:rsidRPr="006511EE">
                <w:rPr>
                  <w:rFonts w:ascii="Times New Roman" w:eastAsia="Calibri" w:hAnsi="Times New Roman" w:cs="Times New Roman"/>
                  <w:color w:val="0000FF"/>
                  <w:u w:val="single"/>
                </w:rPr>
                <w:t>https://resh.edu.ru/subject/6/5/</w:t>
              </w:r>
            </w:hyperlink>
          </w:p>
          <w:p w14:paraId="4AB93B0F"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3F1B9A7F" w14:textId="77777777" w:rsidR="00DE2991" w:rsidRPr="001B2143" w:rsidRDefault="00C41E0B" w:rsidP="00CE4352">
            <w:pPr>
              <w:spacing w:after="0" w:line="240" w:lineRule="auto"/>
              <w:rPr>
                <w:rFonts w:ascii="Times New Roman" w:eastAsia="Calibri" w:hAnsi="Times New Roman" w:cs="Times New Roman"/>
                <w:color w:val="000000"/>
              </w:rPr>
            </w:pPr>
            <w:hyperlink r:id="rId44"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102D121"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lastRenderedPageBreak/>
              <w:t xml:space="preserve">Знакомство с образцами вокальной и инструментальной музыки; </w:t>
            </w:r>
          </w:p>
          <w:p w14:paraId="041DB469"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rPr>
              <w:t xml:space="preserve">импровизация, сочинение мелодий на основе стихотворных строк, сравнение своих вариантов с мелодиями, сочиненными </w:t>
            </w:r>
          </w:p>
          <w:p w14:paraId="029ED652" w14:textId="77777777" w:rsidR="00DE2991" w:rsidRPr="006511EE"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lastRenderedPageBreak/>
              <w:t>композиторами (метод «Сочинение сочиненного»); сочинение рассказа, стихотворения под впечатлением от восприятия инструментального музыкального произведения</w:t>
            </w:r>
          </w:p>
        </w:tc>
      </w:tr>
      <w:tr w:rsidR="00DE2991" w:rsidRPr="001B2143" w14:paraId="7660DFD2" w14:textId="77777777" w:rsidTr="00CE4352">
        <w:trPr>
          <w:trHeight w:val="157"/>
          <w:tblCellSpacing w:w="20" w:type="nil"/>
        </w:trPr>
        <w:tc>
          <w:tcPr>
            <w:tcW w:w="568" w:type="dxa"/>
            <w:tcMar>
              <w:top w:w="50" w:type="dxa"/>
              <w:left w:w="100" w:type="dxa"/>
            </w:tcMar>
          </w:tcPr>
          <w:p w14:paraId="274CFBC8"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lastRenderedPageBreak/>
              <w:t>5.2</w:t>
            </w:r>
          </w:p>
        </w:tc>
        <w:tc>
          <w:tcPr>
            <w:tcW w:w="1559" w:type="dxa"/>
            <w:tcMar>
              <w:top w:w="50" w:type="dxa"/>
              <w:left w:w="100" w:type="dxa"/>
            </w:tcMar>
          </w:tcPr>
          <w:p w14:paraId="4F63F40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 и театр</w:t>
            </w:r>
          </w:p>
        </w:tc>
        <w:tc>
          <w:tcPr>
            <w:tcW w:w="850" w:type="dxa"/>
            <w:tcMar>
              <w:top w:w="50" w:type="dxa"/>
              <w:left w:w="100" w:type="dxa"/>
            </w:tcMar>
          </w:tcPr>
          <w:p w14:paraId="4894CE16"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vMerge w:val="restart"/>
            <w:tcMar>
              <w:top w:w="50" w:type="dxa"/>
              <w:left w:w="100" w:type="dxa"/>
            </w:tcMar>
          </w:tcPr>
          <w:p w14:paraId="0FB30846" w14:textId="77777777" w:rsidR="00DE2991" w:rsidRPr="006511EE" w:rsidRDefault="00DE2991" w:rsidP="00CE4352">
            <w:pPr>
              <w:spacing w:after="0" w:line="240" w:lineRule="auto"/>
              <w:rPr>
                <w:rFonts w:ascii="Times New Roman" w:eastAsia="Calibri" w:hAnsi="Times New Roman" w:cs="Times New Roman"/>
                <w:color w:val="0000FF"/>
                <w:u w:val="single"/>
              </w:rPr>
            </w:pPr>
            <w:r w:rsidRPr="006511EE">
              <w:rPr>
                <w:rFonts w:ascii="Times New Roman" w:eastAsia="Calibri" w:hAnsi="Times New Roman" w:cs="Times New Roman"/>
                <w:color w:val="000000"/>
              </w:rPr>
              <w:t xml:space="preserve">Библиотека ЦОК </w:t>
            </w:r>
            <w:hyperlink r:id="rId45" w:history="1">
              <w:r w:rsidRPr="006511EE">
                <w:rPr>
                  <w:rFonts w:ascii="Times New Roman" w:eastAsia="Calibri" w:hAnsi="Times New Roman" w:cs="Times New Roman"/>
                  <w:color w:val="0000FF"/>
                  <w:u w:val="single"/>
                </w:rPr>
                <w:t>https://m.edsoo.ru/f5e9b004</w:t>
              </w:r>
            </w:hyperlink>
          </w:p>
          <w:p w14:paraId="62511695"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РЭШ 5 класс</w:t>
            </w:r>
          </w:p>
          <w:p w14:paraId="5BDC31F6" w14:textId="77777777" w:rsidR="00DE2991" w:rsidRPr="006511EE" w:rsidRDefault="00C41E0B" w:rsidP="00CE4352">
            <w:pPr>
              <w:spacing w:after="0" w:line="240" w:lineRule="auto"/>
              <w:rPr>
                <w:rFonts w:ascii="Times New Roman" w:eastAsia="Calibri" w:hAnsi="Times New Roman" w:cs="Times New Roman"/>
                <w:color w:val="000000"/>
              </w:rPr>
            </w:pPr>
            <w:hyperlink r:id="rId46" w:history="1">
              <w:r w:rsidR="00DE2991" w:rsidRPr="006511EE">
                <w:rPr>
                  <w:rFonts w:ascii="Times New Roman" w:eastAsia="Calibri" w:hAnsi="Times New Roman" w:cs="Times New Roman"/>
                  <w:color w:val="0000FF"/>
                  <w:u w:val="single"/>
                </w:rPr>
                <w:t>https://resh.edu.ru/subject/6/5/</w:t>
              </w:r>
            </w:hyperlink>
          </w:p>
          <w:p w14:paraId="2975906C" w14:textId="77777777" w:rsidR="00DE2991" w:rsidRPr="006511EE" w:rsidRDefault="00DE2991" w:rsidP="00CE4352">
            <w:pPr>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МЭШ 5 класс</w:t>
            </w:r>
          </w:p>
          <w:p w14:paraId="1E3241D9" w14:textId="77777777" w:rsidR="00DE2991" w:rsidRPr="006511EE" w:rsidRDefault="00C41E0B" w:rsidP="00CE4352">
            <w:pPr>
              <w:spacing w:after="0" w:line="240" w:lineRule="auto"/>
              <w:rPr>
                <w:rFonts w:ascii="Times New Roman" w:eastAsia="Calibri" w:hAnsi="Times New Roman" w:cs="Times New Roman"/>
                <w:color w:val="000000"/>
              </w:rPr>
            </w:pPr>
            <w:hyperlink r:id="rId47" w:history="1">
              <w:r w:rsidR="00DE2991" w:rsidRPr="006511EE">
                <w:rPr>
                  <w:rFonts w:ascii="Times New Roman" w:eastAsia="Calibri" w:hAnsi="Times New Roman" w:cs="Times New Roman"/>
                  <w:color w:val="0000FF"/>
                  <w:u w:val="single"/>
                </w:rPr>
                <w:t>https://uchebnik.mos.ru/catalogue?aliases=lesson_template,video_lesson,video&amp;subject_program_ids=31937347</w:t>
              </w:r>
            </w:hyperlink>
          </w:p>
          <w:p w14:paraId="0914E7AB"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20849B1"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 образцами музыки, созданной отечественными и зарубежными композиторами для драматического театра; </w:t>
            </w:r>
          </w:p>
          <w:p w14:paraId="12FFB21E" w14:textId="77777777" w:rsidR="00DE2991" w:rsidRPr="001B2143"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вариативно: постановка музыкального спектакля; посещение театра с последующим обсуждением (устно или письменно) роли музыки в данном спектакле</w:t>
            </w:r>
          </w:p>
        </w:tc>
      </w:tr>
      <w:tr w:rsidR="00DE2991" w:rsidRPr="001B2143" w14:paraId="699E7D6F" w14:textId="77777777" w:rsidTr="00CE4352">
        <w:trPr>
          <w:trHeight w:val="157"/>
          <w:tblCellSpacing w:w="20" w:type="nil"/>
        </w:trPr>
        <w:tc>
          <w:tcPr>
            <w:tcW w:w="568" w:type="dxa"/>
            <w:tcMar>
              <w:top w:w="50" w:type="dxa"/>
              <w:left w:w="100" w:type="dxa"/>
            </w:tcMar>
          </w:tcPr>
          <w:p w14:paraId="7D777199"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5.3</w:t>
            </w:r>
          </w:p>
        </w:tc>
        <w:tc>
          <w:tcPr>
            <w:tcW w:w="1559" w:type="dxa"/>
            <w:tcMar>
              <w:top w:w="50" w:type="dxa"/>
              <w:left w:w="100" w:type="dxa"/>
            </w:tcMar>
          </w:tcPr>
          <w:p w14:paraId="6A4DF39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 кино и телевидения</w:t>
            </w:r>
          </w:p>
        </w:tc>
        <w:tc>
          <w:tcPr>
            <w:tcW w:w="850" w:type="dxa"/>
            <w:tcMar>
              <w:top w:w="50" w:type="dxa"/>
              <w:left w:w="100" w:type="dxa"/>
            </w:tcMar>
          </w:tcPr>
          <w:p w14:paraId="4B86CF2E"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vMerge/>
            <w:tcMar>
              <w:top w:w="50" w:type="dxa"/>
              <w:left w:w="100" w:type="dxa"/>
            </w:tcMar>
          </w:tcPr>
          <w:p w14:paraId="0DC7041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26F37FF4" w14:textId="77777777" w:rsidR="00DE2991" w:rsidRPr="006511EE" w:rsidRDefault="00DE2991" w:rsidP="00CE4352">
            <w:pPr>
              <w:autoSpaceDE w:val="0"/>
              <w:autoSpaceDN w:val="0"/>
              <w:adjustRightInd w:val="0"/>
              <w:spacing w:after="0" w:line="240" w:lineRule="auto"/>
              <w:rPr>
                <w:rFonts w:ascii="Times New Roman" w:eastAsia="Calibri" w:hAnsi="Times New Roman" w:cs="Times New Roman"/>
                <w:color w:val="000000"/>
              </w:rPr>
            </w:pPr>
            <w:r w:rsidRPr="006511EE">
              <w:rPr>
                <w:rFonts w:ascii="Times New Roman" w:eastAsia="Calibri" w:hAnsi="Times New Roman" w:cs="Times New Roman"/>
                <w:color w:val="000000"/>
              </w:rPr>
              <w:t xml:space="preserve">Знакомство с образцами киномузыки отечественных и зарубежных композиторов; просмотр фильмов с целью анализа выразительного эффекта, создаваемого музыкой; разучивание, исполнение песни из фильма; 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w:t>
            </w:r>
          </w:p>
          <w:p w14:paraId="66807893" w14:textId="77777777" w:rsidR="00DE2991" w:rsidRPr="006511EE" w:rsidRDefault="00DE2991" w:rsidP="00CE4352">
            <w:pPr>
              <w:spacing w:after="0" w:line="240" w:lineRule="auto"/>
              <w:rPr>
                <w:rFonts w:ascii="Times New Roman" w:eastAsia="Calibri" w:hAnsi="Times New Roman" w:cs="Times New Roman"/>
                <w:bCs/>
              </w:rPr>
            </w:pPr>
            <w:r w:rsidRPr="006511EE">
              <w:rPr>
                <w:rFonts w:ascii="Times New Roman" w:eastAsia="Calibri" w:hAnsi="Times New Roman" w:cs="Times New Roman"/>
              </w:rPr>
              <w:t>музыкального спектакля от фильма-оперы (фильма-балета)?»</w:t>
            </w:r>
          </w:p>
        </w:tc>
      </w:tr>
      <w:tr w:rsidR="00DE2991" w:rsidRPr="001B2143" w14:paraId="29CDD074" w14:textId="77777777" w:rsidTr="00CE4352">
        <w:trPr>
          <w:trHeight w:val="157"/>
          <w:tblCellSpacing w:w="20" w:type="nil"/>
        </w:trPr>
        <w:tc>
          <w:tcPr>
            <w:tcW w:w="568" w:type="dxa"/>
            <w:tcMar>
              <w:top w:w="50" w:type="dxa"/>
              <w:left w:w="100" w:type="dxa"/>
            </w:tcMar>
          </w:tcPr>
          <w:p w14:paraId="003F09F5"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5.4</w:t>
            </w:r>
          </w:p>
        </w:tc>
        <w:tc>
          <w:tcPr>
            <w:tcW w:w="1559" w:type="dxa"/>
            <w:tcMar>
              <w:top w:w="50" w:type="dxa"/>
              <w:left w:w="100" w:type="dxa"/>
            </w:tcMar>
          </w:tcPr>
          <w:p w14:paraId="0D6DAE6F"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Музыка и изобразительное искусство</w:t>
            </w:r>
          </w:p>
        </w:tc>
        <w:tc>
          <w:tcPr>
            <w:tcW w:w="850" w:type="dxa"/>
            <w:tcMar>
              <w:top w:w="50" w:type="dxa"/>
              <w:left w:w="100" w:type="dxa"/>
            </w:tcMar>
          </w:tcPr>
          <w:p w14:paraId="43C9952B"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1</w:t>
            </w:r>
          </w:p>
        </w:tc>
        <w:tc>
          <w:tcPr>
            <w:tcW w:w="1843" w:type="dxa"/>
            <w:vMerge/>
            <w:tcMar>
              <w:top w:w="50" w:type="dxa"/>
              <w:left w:w="100" w:type="dxa"/>
            </w:tcMar>
          </w:tcPr>
          <w:p w14:paraId="276C675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4C58D63" w14:textId="77777777" w:rsidR="00DE2991" w:rsidRPr="005E0F28"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Знакомство с музыкальными произведениями программной музыки, выявление интонаций изобразительного характера; вариативно: рисование под впечатлением от восприятия музыки программно-изобразительного характера</w:t>
            </w:r>
          </w:p>
        </w:tc>
      </w:tr>
      <w:tr w:rsidR="00DE2991" w:rsidRPr="001B2143" w14:paraId="6824D31F" w14:textId="77777777" w:rsidTr="00CE4352">
        <w:trPr>
          <w:trHeight w:val="157"/>
          <w:tblCellSpacing w:w="20" w:type="nil"/>
        </w:trPr>
        <w:tc>
          <w:tcPr>
            <w:tcW w:w="2127" w:type="dxa"/>
            <w:gridSpan w:val="2"/>
            <w:tcMar>
              <w:top w:w="50" w:type="dxa"/>
              <w:left w:w="100" w:type="dxa"/>
            </w:tcMar>
          </w:tcPr>
          <w:p w14:paraId="57C2C28A"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65ADFE26"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5</w:t>
            </w:r>
          </w:p>
        </w:tc>
        <w:tc>
          <w:tcPr>
            <w:tcW w:w="1843" w:type="dxa"/>
            <w:tcMar>
              <w:top w:w="50" w:type="dxa"/>
              <w:left w:w="100" w:type="dxa"/>
            </w:tcMar>
          </w:tcPr>
          <w:p w14:paraId="5EFBE5B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0A8D5F5"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6D2213A" w14:textId="77777777" w:rsidTr="00CE4352">
        <w:trPr>
          <w:trHeight w:val="157"/>
          <w:tblCellSpacing w:w="20" w:type="nil"/>
        </w:trPr>
        <w:tc>
          <w:tcPr>
            <w:tcW w:w="2127" w:type="dxa"/>
            <w:gridSpan w:val="2"/>
            <w:shd w:val="clear" w:color="auto" w:fill="FFFFFF"/>
            <w:tcMar>
              <w:top w:w="50" w:type="dxa"/>
              <w:left w:w="100" w:type="dxa"/>
            </w:tcMar>
          </w:tcPr>
          <w:p w14:paraId="67C4322A"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ОБЩЕЕ КОЛИЧЕСТВО ЧАСОВ ПО ПРОГРАММЕ</w:t>
            </w:r>
          </w:p>
        </w:tc>
        <w:tc>
          <w:tcPr>
            <w:tcW w:w="850" w:type="dxa"/>
            <w:shd w:val="clear" w:color="auto" w:fill="FFFFFF"/>
            <w:tcMar>
              <w:top w:w="50" w:type="dxa"/>
              <w:left w:w="100" w:type="dxa"/>
            </w:tcMar>
          </w:tcPr>
          <w:p w14:paraId="6CC55BC2"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34</w:t>
            </w:r>
          </w:p>
        </w:tc>
        <w:tc>
          <w:tcPr>
            <w:tcW w:w="1843" w:type="dxa"/>
            <w:tcMar>
              <w:top w:w="50" w:type="dxa"/>
              <w:left w:w="100" w:type="dxa"/>
            </w:tcMar>
            <w:vAlign w:val="center"/>
          </w:tcPr>
          <w:p w14:paraId="6A5E0DE5"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548041A" w14:textId="77777777" w:rsidR="00DE2991" w:rsidRPr="001B2143" w:rsidRDefault="00DE2991" w:rsidP="00CE4352">
            <w:pPr>
              <w:spacing w:after="0" w:line="240" w:lineRule="auto"/>
              <w:jc w:val="center"/>
              <w:rPr>
                <w:rFonts w:ascii="Times New Roman" w:eastAsia="Calibri" w:hAnsi="Times New Roman" w:cs="Times New Roman"/>
                <w:bCs/>
              </w:rPr>
            </w:pPr>
          </w:p>
        </w:tc>
      </w:tr>
    </w:tbl>
    <w:p w14:paraId="6651885B" w14:textId="77777777" w:rsidR="00DE2991" w:rsidRPr="001B2143" w:rsidRDefault="00DE2991" w:rsidP="00DE2991">
      <w:pPr>
        <w:spacing w:after="0" w:line="240" w:lineRule="auto"/>
        <w:rPr>
          <w:rFonts w:ascii="Times New Roman" w:hAnsi="Times New Roman" w:cs="Times New Roman"/>
          <w:sz w:val="24"/>
          <w:szCs w:val="24"/>
        </w:rPr>
      </w:pPr>
      <w:bookmarkStart w:id="20" w:name="_Hlk144653393"/>
    </w:p>
    <w:p w14:paraId="60E9068A" w14:textId="77777777" w:rsidR="00DE2991" w:rsidRPr="00BD532E" w:rsidRDefault="00DE2991" w:rsidP="00DE2991">
      <w:pPr>
        <w:spacing w:after="0" w:line="240" w:lineRule="auto"/>
        <w:rPr>
          <w:rFonts w:ascii="Times New Roman" w:hAnsi="Times New Roman" w:cs="Times New Roman"/>
          <w:b/>
          <w:bCs/>
          <w:sz w:val="24"/>
          <w:szCs w:val="24"/>
        </w:rPr>
      </w:pPr>
      <w:r w:rsidRPr="00BD532E">
        <w:rPr>
          <w:rFonts w:ascii="Times New Roman" w:hAnsi="Times New Roman" w:cs="Times New Roman"/>
          <w:b/>
          <w:bCs/>
          <w:sz w:val="24"/>
          <w:szCs w:val="24"/>
        </w:rPr>
        <w:t xml:space="preserve">ТЕМАТИЧЕСКОЕ ПЛАНИРОВАНИЕ </w:t>
      </w:r>
      <w:r>
        <w:rPr>
          <w:rFonts w:ascii="Times New Roman" w:hAnsi="Times New Roman" w:cs="Times New Roman"/>
          <w:b/>
          <w:bCs/>
          <w:sz w:val="24"/>
          <w:szCs w:val="24"/>
        </w:rPr>
        <w:t>6</w:t>
      </w:r>
      <w:r w:rsidRPr="00BD532E">
        <w:rPr>
          <w:rFonts w:ascii="Times New Roman" w:hAnsi="Times New Roman" w:cs="Times New Roman"/>
          <w:b/>
          <w:bCs/>
          <w:sz w:val="24"/>
          <w:szCs w:val="24"/>
        </w:rPr>
        <w:t xml:space="preserve"> КЛАСС</w:t>
      </w:r>
    </w:p>
    <w:p w14:paraId="66ACC328" w14:textId="77777777" w:rsidR="00DE2991" w:rsidRDefault="00DE2991" w:rsidP="00DE2991">
      <w:pPr>
        <w:spacing w:after="0" w:line="240" w:lineRule="auto"/>
        <w:rPr>
          <w:rFonts w:ascii="Times New Roman" w:hAnsi="Times New Roman" w:cs="Times New Roman"/>
          <w:sz w:val="24"/>
          <w:szCs w:val="24"/>
        </w:rPr>
      </w:pPr>
    </w:p>
    <w:tbl>
      <w:tblPr>
        <w:tblW w:w="949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1559"/>
        <w:gridCol w:w="850"/>
        <w:gridCol w:w="1843"/>
        <w:gridCol w:w="4678"/>
      </w:tblGrid>
      <w:tr w:rsidR="00DE2991" w:rsidRPr="001B2143" w14:paraId="2F5504D2" w14:textId="77777777" w:rsidTr="00CE4352">
        <w:trPr>
          <w:trHeight w:val="157"/>
          <w:tblCellSpacing w:w="20" w:type="nil"/>
        </w:trPr>
        <w:tc>
          <w:tcPr>
            <w:tcW w:w="568" w:type="dxa"/>
            <w:tcMar>
              <w:top w:w="50" w:type="dxa"/>
              <w:left w:w="100" w:type="dxa"/>
            </w:tcMar>
            <w:vAlign w:val="center"/>
          </w:tcPr>
          <w:p w14:paraId="0CC7CC5F"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w:t>
            </w:r>
          </w:p>
          <w:p w14:paraId="67F80F22" w14:textId="77777777" w:rsidR="00DE2991" w:rsidRPr="001B2143" w:rsidRDefault="00DE2991" w:rsidP="00CE4352">
            <w:pPr>
              <w:spacing w:after="0" w:line="240" w:lineRule="auto"/>
              <w:jc w:val="center"/>
              <w:rPr>
                <w:rFonts w:ascii="Times New Roman" w:eastAsia="Calibri" w:hAnsi="Times New Roman" w:cs="Times New Roman"/>
              </w:rPr>
            </w:pPr>
          </w:p>
        </w:tc>
        <w:tc>
          <w:tcPr>
            <w:tcW w:w="1559" w:type="dxa"/>
            <w:tcMar>
              <w:top w:w="50" w:type="dxa"/>
              <w:left w:w="100" w:type="dxa"/>
            </w:tcMar>
            <w:vAlign w:val="center"/>
          </w:tcPr>
          <w:p w14:paraId="32697527"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Наименование разделов и тем программы</w:t>
            </w:r>
          </w:p>
          <w:p w14:paraId="12C01EEE" w14:textId="77777777" w:rsidR="00DE2991" w:rsidRPr="001B2143" w:rsidRDefault="00DE2991" w:rsidP="00CE4352">
            <w:pPr>
              <w:spacing w:after="0" w:line="240" w:lineRule="auto"/>
              <w:jc w:val="center"/>
              <w:rPr>
                <w:rFonts w:ascii="Times New Roman" w:eastAsia="Calibri" w:hAnsi="Times New Roman" w:cs="Times New Roman"/>
              </w:rPr>
            </w:pPr>
          </w:p>
        </w:tc>
        <w:tc>
          <w:tcPr>
            <w:tcW w:w="850" w:type="dxa"/>
            <w:tcMar>
              <w:top w:w="50" w:type="dxa"/>
              <w:left w:w="100" w:type="dxa"/>
            </w:tcMar>
            <w:vAlign w:val="center"/>
          </w:tcPr>
          <w:p w14:paraId="6F6F480E"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Количество часов</w:t>
            </w:r>
          </w:p>
        </w:tc>
        <w:tc>
          <w:tcPr>
            <w:tcW w:w="1843" w:type="dxa"/>
            <w:tcMar>
              <w:top w:w="50" w:type="dxa"/>
              <w:left w:w="100" w:type="dxa"/>
            </w:tcMar>
            <w:vAlign w:val="center"/>
          </w:tcPr>
          <w:p w14:paraId="1B2C38C0"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Электронные (цифровые) образовательные ресурсы</w:t>
            </w:r>
          </w:p>
          <w:p w14:paraId="0A89D460" w14:textId="77777777" w:rsidR="00DE2991" w:rsidRPr="001B2143" w:rsidRDefault="00DE2991" w:rsidP="00CE4352">
            <w:pPr>
              <w:spacing w:after="0" w:line="240" w:lineRule="auto"/>
              <w:jc w:val="center"/>
              <w:rPr>
                <w:rFonts w:ascii="Times New Roman" w:eastAsia="Calibri" w:hAnsi="Times New Roman" w:cs="Times New Roman"/>
              </w:rPr>
            </w:pPr>
          </w:p>
        </w:tc>
        <w:tc>
          <w:tcPr>
            <w:tcW w:w="4678" w:type="dxa"/>
          </w:tcPr>
          <w:p w14:paraId="64A52A4F"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1B2143">
              <w:rPr>
                <w:rFonts w:ascii="Times New Roman" w:eastAsia="Calibri" w:hAnsi="Times New Roman" w:cs="Times New Roman"/>
                <w:bCs/>
              </w:rPr>
              <w:t>Основные виды деятельности обучающихся</w:t>
            </w:r>
          </w:p>
        </w:tc>
      </w:tr>
      <w:tr w:rsidR="00DE2991" w:rsidRPr="001B2143" w14:paraId="78A9CA8B" w14:textId="77777777" w:rsidTr="00CE4352">
        <w:trPr>
          <w:trHeight w:val="157"/>
          <w:tblCellSpacing w:w="20" w:type="nil"/>
        </w:trPr>
        <w:tc>
          <w:tcPr>
            <w:tcW w:w="9498" w:type="dxa"/>
            <w:gridSpan w:val="5"/>
            <w:tcMar>
              <w:top w:w="50" w:type="dxa"/>
              <w:left w:w="100" w:type="dxa"/>
            </w:tcMar>
          </w:tcPr>
          <w:p w14:paraId="6BA6CA3F"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ИНВАРИАНТНЫЕ МОДУЛИ</w:t>
            </w:r>
          </w:p>
        </w:tc>
      </w:tr>
      <w:tr w:rsidR="00DE2991" w:rsidRPr="001B2143" w14:paraId="49D3FD58" w14:textId="77777777" w:rsidTr="00CE4352">
        <w:trPr>
          <w:trHeight w:val="157"/>
          <w:tblCellSpacing w:w="20" w:type="nil"/>
        </w:trPr>
        <w:tc>
          <w:tcPr>
            <w:tcW w:w="9498" w:type="dxa"/>
            <w:gridSpan w:val="5"/>
            <w:tcMar>
              <w:top w:w="50" w:type="dxa"/>
              <w:left w:w="100" w:type="dxa"/>
            </w:tcMar>
          </w:tcPr>
          <w:p w14:paraId="24CC39D9"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моего края</w:t>
            </w:r>
          </w:p>
        </w:tc>
      </w:tr>
      <w:tr w:rsidR="00DE2991" w:rsidRPr="001B2143" w14:paraId="430986AA" w14:textId="77777777" w:rsidTr="00CE4352">
        <w:trPr>
          <w:trHeight w:val="157"/>
          <w:tblCellSpacing w:w="20" w:type="nil"/>
        </w:trPr>
        <w:tc>
          <w:tcPr>
            <w:tcW w:w="568" w:type="dxa"/>
            <w:tcMar>
              <w:top w:w="50" w:type="dxa"/>
              <w:left w:w="100" w:type="dxa"/>
            </w:tcMar>
          </w:tcPr>
          <w:p w14:paraId="64AAE5B2"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1.1</w:t>
            </w:r>
          </w:p>
        </w:tc>
        <w:tc>
          <w:tcPr>
            <w:tcW w:w="1559" w:type="dxa"/>
            <w:tcMar>
              <w:top w:w="50" w:type="dxa"/>
              <w:left w:w="100" w:type="dxa"/>
            </w:tcMar>
          </w:tcPr>
          <w:p w14:paraId="0B3AB782"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Наш край сегодня</w:t>
            </w:r>
          </w:p>
        </w:tc>
        <w:tc>
          <w:tcPr>
            <w:tcW w:w="850" w:type="dxa"/>
            <w:tcMar>
              <w:top w:w="50" w:type="dxa"/>
              <w:left w:w="100" w:type="dxa"/>
            </w:tcMar>
          </w:tcPr>
          <w:p w14:paraId="669EA18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tcMar>
              <w:top w:w="50" w:type="dxa"/>
              <w:left w:w="100" w:type="dxa"/>
            </w:tcMar>
            <w:vAlign w:val="center"/>
          </w:tcPr>
          <w:p w14:paraId="6EA7DE28"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48" w:history="1">
              <w:r w:rsidRPr="005E0F28">
                <w:rPr>
                  <w:rFonts w:ascii="Times New Roman" w:eastAsia="Calibri" w:hAnsi="Times New Roman" w:cs="Times New Roman"/>
                  <w:color w:val="0000FF"/>
                  <w:u w:val="single"/>
                </w:rPr>
                <w:t>https://m.edsoo.ru/f5ea02b6</w:t>
              </w:r>
            </w:hyperlink>
          </w:p>
          <w:p w14:paraId="3902991F"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33B90604" w14:textId="77777777" w:rsidR="00DE2991" w:rsidRPr="005E0F28" w:rsidRDefault="00C41E0B" w:rsidP="00CE4352">
            <w:pPr>
              <w:spacing w:after="0" w:line="240" w:lineRule="auto"/>
              <w:rPr>
                <w:rFonts w:ascii="Times New Roman" w:eastAsia="Calibri" w:hAnsi="Times New Roman" w:cs="Times New Roman"/>
                <w:color w:val="000000"/>
              </w:rPr>
            </w:pPr>
            <w:hyperlink r:id="rId49" w:history="1">
              <w:r w:rsidR="00DE2991" w:rsidRPr="005E0F28">
                <w:rPr>
                  <w:rFonts w:ascii="Times New Roman" w:eastAsia="Calibri" w:hAnsi="Times New Roman" w:cs="Times New Roman"/>
                  <w:color w:val="0000FF"/>
                  <w:u w:val="single"/>
                </w:rPr>
                <w:t>https://resh.edu.ru/subject/6/6/</w:t>
              </w:r>
            </w:hyperlink>
          </w:p>
          <w:p w14:paraId="5C28936E"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1BACC3D9" w14:textId="77777777" w:rsidR="00DE2991" w:rsidRPr="001B2143" w:rsidRDefault="00C41E0B" w:rsidP="00CE4352">
            <w:pPr>
              <w:spacing w:after="0" w:line="240" w:lineRule="auto"/>
              <w:rPr>
                <w:rFonts w:ascii="Times New Roman" w:eastAsia="Calibri" w:hAnsi="Times New Roman" w:cs="Times New Roman"/>
                <w:color w:val="000000"/>
              </w:rPr>
            </w:pPr>
            <w:hyperlink r:id="rId50"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DE209FD"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lastRenderedPageBreak/>
              <w:t xml:space="preserve">Разучивание и исполнение гимна республики, города, песен местных композиторов; знакомство с творческой биографией, деятельностью местных мастеров культуры и искусства; </w:t>
            </w:r>
          </w:p>
          <w:p w14:paraId="73A6048D"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lastRenderedPageBreak/>
              <w:t xml:space="preserve">вариативно: посещение местных музыкальных театров, музеев, концертов, написание отзыва с анализом спектакля, концерта, экскурсии; исследовательские проекты, посвященные деятелям музыкальной культуры своей малой родины (композиторам, исполнителям, творческим коллективам) </w:t>
            </w:r>
            <w:r w:rsidRPr="005E0F28">
              <w:rPr>
                <w:rFonts w:ascii="Times New Roman" w:eastAsia="Calibri" w:hAnsi="Times New Roman" w:cs="Times New Roman"/>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tc>
      </w:tr>
      <w:tr w:rsidR="00DE2991" w:rsidRPr="001B2143" w14:paraId="0A9D8916" w14:textId="77777777" w:rsidTr="00CE4352">
        <w:trPr>
          <w:trHeight w:val="157"/>
          <w:tblCellSpacing w:w="20" w:type="nil"/>
        </w:trPr>
        <w:tc>
          <w:tcPr>
            <w:tcW w:w="2127" w:type="dxa"/>
            <w:gridSpan w:val="2"/>
            <w:tcMar>
              <w:top w:w="50" w:type="dxa"/>
              <w:left w:w="100" w:type="dxa"/>
            </w:tcMar>
          </w:tcPr>
          <w:p w14:paraId="5F8001E5" w14:textId="77777777" w:rsidR="00DE2991" w:rsidRPr="0084167F"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4CD59BBC" w14:textId="77777777" w:rsidR="00DE2991" w:rsidRPr="0084167F"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vAlign w:val="center"/>
          </w:tcPr>
          <w:p w14:paraId="39C46A91"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F390C66"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D6F80CE" w14:textId="77777777" w:rsidTr="00CE4352">
        <w:trPr>
          <w:trHeight w:val="157"/>
          <w:tblCellSpacing w:w="20" w:type="nil"/>
        </w:trPr>
        <w:tc>
          <w:tcPr>
            <w:tcW w:w="9498" w:type="dxa"/>
            <w:gridSpan w:val="5"/>
            <w:tcMar>
              <w:top w:w="50" w:type="dxa"/>
              <w:left w:w="100" w:type="dxa"/>
            </w:tcMar>
          </w:tcPr>
          <w:p w14:paraId="58A0D746"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Народное музыкальное творчество России</w:t>
            </w:r>
          </w:p>
        </w:tc>
      </w:tr>
      <w:tr w:rsidR="00DE2991" w:rsidRPr="001B2143" w14:paraId="419BB862" w14:textId="77777777" w:rsidTr="00CE4352">
        <w:trPr>
          <w:trHeight w:val="157"/>
          <w:tblCellSpacing w:w="20" w:type="nil"/>
        </w:trPr>
        <w:tc>
          <w:tcPr>
            <w:tcW w:w="568" w:type="dxa"/>
            <w:tcMar>
              <w:top w:w="50" w:type="dxa"/>
              <w:left w:w="100" w:type="dxa"/>
            </w:tcMar>
          </w:tcPr>
          <w:p w14:paraId="29AD39A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2.1</w:t>
            </w:r>
          </w:p>
        </w:tc>
        <w:tc>
          <w:tcPr>
            <w:tcW w:w="1559" w:type="dxa"/>
            <w:tcMar>
              <w:top w:w="50" w:type="dxa"/>
              <w:left w:w="100" w:type="dxa"/>
            </w:tcMar>
          </w:tcPr>
          <w:p w14:paraId="758974D6"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Фольклорные жанры</w:t>
            </w:r>
          </w:p>
        </w:tc>
        <w:tc>
          <w:tcPr>
            <w:tcW w:w="850" w:type="dxa"/>
            <w:tcMar>
              <w:top w:w="50" w:type="dxa"/>
              <w:left w:w="100" w:type="dxa"/>
            </w:tcMar>
          </w:tcPr>
          <w:p w14:paraId="35542649"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vMerge w:val="restart"/>
            <w:tcMar>
              <w:top w:w="50" w:type="dxa"/>
              <w:left w:w="100" w:type="dxa"/>
            </w:tcMar>
            <w:vAlign w:val="center"/>
          </w:tcPr>
          <w:p w14:paraId="784D91C3"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51" w:history="1">
              <w:r w:rsidRPr="005E0F28">
                <w:rPr>
                  <w:rFonts w:ascii="Times New Roman" w:eastAsia="Calibri" w:hAnsi="Times New Roman" w:cs="Times New Roman"/>
                  <w:color w:val="0000FF"/>
                  <w:u w:val="single"/>
                </w:rPr>
                <w:t>https://m.edsoo.ru/f5ea02b6</w:t>
              </w:r>
            </w:hyperlink>
          </w:p>
          <w:p w14:paraId="52DDDE79"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24ACB2E2" w14:textId="77777777" w:rsidR="00DE2991" w:rsidRPr="005E0F28" w:rsidRDefault="00C41E0B" w:rsidP="00CE4352">
            <w:pPr>
              <w:spacing w:after="0" w:line="240" w:lineRule="auto"/>
              <w:rPr>
                <w:rFonts w:ascii="Times New Roman" w:eastAsia="Calibri" w:hAnsi="Times New Roman" w:cs="Times New Roman"/>
                <w:color w:val="000000"/>
              </w:rPr>
            </w:pPr>
            <w:hyperlink r:id="rId52" w:history="1">
              <w:r w:rsidR="00DE2991" w:rsidRPr="005E0F28">
                <w:rPr>
                  <w:rFonts w:ascii="Times New Roman" w:eastAsia="Calibri" w:hAnsi="Times New Roman" w:cs="Times New Roman"/>
                  <w:color w:val="0000FF"/>
                  <w:u w:val="single"/>
                </w:rPr>
                <w:t>https://resh.edu.ru/subject/6/6/</w:t>
              </w:r>
            </w:hyperlink>
          </w:p>
          <w:p w14:paraId="1057434C"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7EBD811D" w14:textId="77777777" w:rsidR="00DE2991" w:rsidRPr="001B2143" w:rsidRDefault="00C41E0B" w:rsidP="00CE4352">
            <w:pPr>
              <w:spacing w:after="0" w:line="240" w:lineRule="auto"/>
              <w:rPr>
                <w:rFonts w:ascii="Times New Roman" w:eastAsia="Calibri" w:hAnsi="Times New Roman" w:cs="Times New Roman"/>
                <w:color w:val="000000"/>
              </w:rPr>
            </w:pPr>
            <w:hyperlink r:id="rId53"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70F32D1"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со звучанием фольклора разных регионов России в аудио- и видеозаписи; аутентичная манера исполнения; выявление характерных интонаций и ритмов в звучании традиционной музыки разных народов; выявление общего и особенного при сравнении танцевальных, лирических и эпических песенных образцов фольклора разных народов России; </w:t>
            </w:r>
          </w:p>
          <w:p w14:paraId="2D1D4A61"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разучивание и исполнение народных песен, танцев, эпических сказаний; </w:t>
            </w:r>
          </w:p>
          <w:p w14:paraId="57BB2588"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двигательная, ритмическая, интонационная импровизация в характере изученных народных танцев и песен</w:t>
            </w:r>
          </w:p>
        </w:tc>
      </w:tr>
      <w:tr w:rsidR="00DE2991" w:rsidRPr="001B2143" w14:paraId="7C482D1D" w14:textId="77777777" w:rsidTr="00CE4352">
        <w:trPr>
          <w:trHeight w:val="157"/>
          <w:tblCellSpacing w:w="20" w:type="nil"/>
        </w:trPr>
        <w:tc>
          <w:tcPr>
            <w:tcW w:w="568" w:type="dxa"/>
            <w:tcMar>
              <w:top w:w="50" w:type="dxa"/>
              <w:left w:w="100" w:type="dxa"/>
            </w:tcMar>
          </w:tcPr>
          <w:p w14:paraId="0DFD699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2.2</w:t>
            </w:r>
          </w:p>
        </w:tc>
        <w:tc>
          <w:tcPr>
            <w:tcW w:w="1559" w:type="dxa"/>
            <w:tcMar>
              <w:top w:w="50" w:type="dxa"/>
              <w:left w:w="100" w:type="dxa"/>
            </w:tcMar>
          </w:tcPr>
          <w:p w14:paraId="4DC94FA0"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На рубежах культур</w:t>
            </w:r>
          </w:p>
        </w:tc>
        <w:tc>
          <w:tcPr>
            <w:tcW w:w="850" w:type="dxa"/>
            <w:tcMar>
              <w:top w:w="50" w:type="dxa"/>
              <w:left w:w="100" w:type="dxa"/>
            </w:tcMar>
          </w:tcPr>
          <w:p w14:paraId="3F0091AE"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tcMar>
              <w:top w:w="50" w:type="dxa"/>
              <w:left w:w="100" w:type="dxa"/>
            </w:tcMar>
            <w:vAlign w:val="center"/>
          </w:tcPr>
          <w:p w14:paraId="13E190E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F81062C"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 изучение творчества и вклада в развитие культуры современных этно-исполнителей, исследователей традиционного фольклора; вариативно: </w:t>
            </w:r>
          </w:p>
          <w:p w14:paraId="23D6A36C" w14:textId="77777777" w:rsidR="00DE2991" w:rsidRPr="005E0F28"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участие в этнографической экспедиции; посещение (участие) в фестивале традиционной культуры</w:t>
            </w:r>
          </w:p>
        </w:tc>
      </w:tr>
      <w:tr w:rsidR="00DE2991" w:rsidRPr="001B2143" w14:paraId="3FBCB53B" w14:textId="77777777" w:rsidTr="00CE4352">
        <w:trPr>
          <w:trHeight w:val="157"/>
          <w:tblCellSpacing w:w="20" w:type="nil"/>
        </w:trPr>
        <w:tc>
          <w:tcPr>
            <w:tcW w:w="2127" w:type="dxa"/>
            <w:gridSpan w:val="2"/>
            <w:tcMar>
              <w:top w:w="50" w:type="dxa"/>
              <w:left w:w="100" w:type="dxa"/>
            </w:tcMar>
          </w:tcPr>
          <w:p w14:paraId="77F7AB4A"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73733C87"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3</w:t>
            </w:r>
          </w:p>
        </w:tc>
        <w:tc>
          <w:tcPr>
            <w:tcW w:w="1843" w:type="dxa"/>
            <w:tcMar>
              <w:top w:w="50" w:type="dxa"/>
              <w:left w:w="100" w:type="dxa"/>
            </w:tcMar>
            <w:vAlign w:val="center"/>
          </w:tcPr>
          <w:p w14:paraId="26E5F09E"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E4CB4B0"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FF8D0E7" w14:textId="77777777" w:rsidTr="00CE4352">
        <w:trPr>
          <w:trHeight w:val="157"/>
          <w:tblCellSpacing w:w="20" w:type="nil"/>
        </w:trPr>
        <w:tc>
          <w:tcPr>
            <w:tcW w:w="9498" w:type="dxa"/>
            <w:gridSpan w:val="5"/>
            <w:tcMar>
              <w:top w:w="50" w:type="dxa"/>
              <w:left w:w="100" w:type="dxa"/>
            </w:tcMar>
            <w:vAlign w:val="center"/>
          </w:tcPr>
          <w:p w14:paraId="4581647C"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Русская классическая музыка</w:t>
            </w:r>
          </w:p>
        </w:tc>
      </w:tr>
      <w:tr w:rsidR="00DE2991" w:rsidRPr="001B2143" w14:paraId="31CFC98E" w14:textId="77777777" w:rsidTr="00CE4352">
        <w:trPr>
          <w:trHeight w:val="157"/>
          <w:tblCellSpacing w:w="20" w:type="nil"/>
        </w:trPr>
        <w:tc>
          <w:tcPr>
            <w:tcW w:w="568" w:type="dxa"/>
            <w:tcMar>
              <w:top w:w="50" w:type="dxa"/>
              <w:left w:w="100" w:type="dxa"/>
            </w:tcMar>
          </w:tcPr>
          <w:p w14:paraId="5772D7F4"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3.1</w:t>
            </w:r>
          </w:p>
        </w:tc>
        <w:tc>
          <w:tcPr>
            <w:tcW w:w="1559" w:type="dxa"/>
            <w:tcMar>
              <w:top w:w="50" w:type="dxa"/>
              <w:left w:w="100" w:type="dxa"/>
            </w:tcMar>
          </w:tcPr>
          <w:p w14:paraId="6BD381A8"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Образы родной земли</w:t>
            </w:r>
          </w:p>
        </w:tc>
        <w:tc>
          <w:tcPr>
            <w:tcW w:w="850" w:type="dxa"/>
            <w:tcMar>
              <w:top w:w="50" w:type="dxa"/>
              <w:left w:w="100" w:type="dxa"/>
            </w:tcMar>
          </w:tcPr>
          <w:p w14:paraId="2C21F7F4"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tcMar>
              <w:top w:w="50" w:type="dxa"/>
              <w:left w:w="100" w:type="dxa"/>
            </w:tcMar>
            <w:vAlign w:val="center"/>
          </w:tcPr>
          <w:p w14:paraId="2E32111A"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54" w:history="1">
              <w:r w:rsidRPr="005E0F28">
                <w:rPr>
                  <w:rFonts w:ascii="Times New Roman" w:eastAsia="Calibri" w:hAnsi="Times New Roman" w:cs="Times New Roman"/>
                  <w:color w:val="0000FF"/>
                  <w:u w:val="single"/>
                </w:rPr>
                <w:t>https://m.edsoo.ru/f5ea02b6</w:t>
              </w:r>
            </w:hyperlink>
          </w:p>
          <w:p w14:paraId="51C6D488"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53D44730" w14:textId="77777777" w:rsidR="00DE2991" w:rsidRPr="005E0F28" w:rsidRDefault="00C41E0B" w:rsidP="00CE4352">
            <w:pPr>
              <w:spacing w:after="0" w:line="240" w:lineRule="auto"/>
              <w:rPr>
                <w:rFonts w:ascii="Times New Roman" w:eastAsia="Calibri" w:hAnsi="Times New Roman" w:cs="Times New Roman"/>
                <w:color w:val="000000"/>
              </w:rPr>
            </w:pPr>
            <w:hyperlink r:id="rId55" w:history="1">
              <w:r w:rsidR="00DE2991" w:rsidRPr="005E0F28">
                <w:rPr>
                  <w:rFonts w:ascii="Times New Roman" w:eastAsia="Calibri" w:hAnsi="Times New Roman" w:cs="Times New Roman"/>
                  <w:color w:val="0000FF"/>
                  <w:u w:val="single"/>
                </w:rPr>
                <w:t>https://resh.edu.ru/subject/6/6/</w:t>
              </w:r>
            </w:hyperlink>
          </w:p>
          <w:p w14:paraId="11BBD7DA"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6E5490BF" w14:textId="77777777" w:rsidR="00DE2991" w:rsidRPr="005E0F28" w:rsidRDefault="00C41E0B" w:rsidP="00CE4352">
            <w:pPr>
              <w:spacing w:after="0" w:line="240" w:lineRule="auto"/>
              <w:rPr>
                <w:rFonts w:ascii="Times New Roman" w:eastAsia="Calibri" w:hAnsi="Times New Roman" w:cs="Times New Roman"/>
                <w:color w:val="000000"/>
              </w:rPr>
            </w:pPr>
            <w:hyperlink r:id="rId56"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p w14:paraId="3D41E553"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24077766"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lastRenderedPageBreak/>
              <w:t xml:space="preserve">Повторение, обобщение опыта слушания, проживания, анализа музыки русских композиторов, полученного на уровне начального общего образования; </w:t>
            </w:r>
          </w:p>
          <w:p w14:paraId="4D7C3A27"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 xml:space="preserve">выявление мелодичности, широты дыхания, интонационной близости русскому фольклору; разучивание, исполнение не менее одного вокального произведения, сочиненного русским композитором-классиком; музыкальная викторина на знание музыки, названий авторов изученных произведений; вариативно: рисование по мотивам прослушанных музыкальных произведений; посещение концерта классической музыки, в </w:t>
            </w:r>
            <w:r w:rsidRPr="005E0F28">
              <w:rPr>
                <w:rFonts w:ascii="Times New Roman" w:eastAsia="Calibri" w:hAnsi="Times New Roman" w:cs="Times New Roman"/>
              </w:rPr>
              <w:lastRenderedPageBreak/>
              <w:t>программу которого входят произведения русских композиторов</w:t>
            </w:r>
          </w:p>
        </w:tc>
      </w:tr>
      <w:tr w:rsidR="00DE2991" w:rsidRPr="001B2143" w14:paraId="537E2F25" w14:textId="77777777" w:rsidTr="00CE4352">
        <w:trPr>
          <w:trHeight w:val="157"/>
          <w:tblCellSpacing w:w="20" w:type="nil"/>
        </w:trPr>
        <w:tc>
          <w:tcPr>
            <w:tcW w:w="568" w:type="dxa"/>
            <w:tcMar>
              <w:top w:w="50" w:type="dxa"/>
              <w:left w:w="100" w:type="dxa"/>
            </w:tcMar>
          </w:tcPr>
          <w:p w14:paraId="0B7408D5"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lastRenderedPageBreak/>
              <w:t>3.2</w:t>
            </w:r>
          </w:p>
        </w:tc>
        <w:tc>
          <w:tcPr>
            <w:tcW w:w="1559" w:type="dxa"/>
            <w:tcMar>
              <w:top w:w="50" w:type="dxa"/>
              <w:left w:w="100" w:type="dxa"/>
            </w:tcMar>
          </w:tcPr>
          <w:p w14:paraId="7D83885A"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Русская исполнительская школа</w:t>
            </w:r>
          </w:p>
        </w:tc>
        <w:tc>
          <w:tcPr>
            <w:tcW w:w="850" w:type="dxa"/>
            <w:tcMar>
              <w:top w:w="50" w:type="dxa"/>
              <w:left w:w="100" w:type="dxa"/>
            </w:tcMar>
          </w:tcPr>
          <w:p w14:paraId="3A12CEA5"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vMerge w:val="restart"/>
            <w:tcMar>
              <w:top w:w="50" w:type="dxa"/>
              <w:left w:w="100" w:type="dxa"/>
            </w:tcMar>
            <w:vAlign w:val="center"/>
          </w:tcPr>
          <w:p w14:paraId="7E8E63C8"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57" w:history="1">
              <w:r w:rsidRPr="005E0F28">
                <w:rPr>
                  <w:rFonts w:ascii="Times New Roman" w:eastAsia="Calibri" w:hAnsi="Times New Roman" w:cs="Times New Roman"/>
                  <w:color w:val="0000FF"/>
                  <w:u w:val="single"/>
                </w:rPr>
                <w:t>https://m.edsoo.ru/f5ea02b6</w:t>
              </w:r>
            </w:hyperlink>
          </w:p>
          <w:p w14:paraId="3796F9AD"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35F52BCE" w14:textId="77777777" w:rsidR="00DE2991" w:rsidRPr="005E0F28" w:rsidRDefault="00C41E0B" w:rsidP="00CE4352">
            <w:pPr>
              <w:spacing w:after="0" w:line="240" w:lineRule="auto"/>
              <w:rPr>
                <w:rFonts w:ascii="Times New Roman" w:eastAsia="Calibri" w:hAnsi="Times New Roman" w:cs="Times New Roman"/>
                <w:color w:val="000000"/>
              </w:rPr>
            </w:pPr>
            <w:hyperlink r:id="rId58" w:history="1">
              <w:r w:rsidR="00DE2991" w:rsidRPr="005E0F28">
                <w:rPr>
                  <w:rFonts w:ascii="Times New Roman" w:eastAsia="Calibri" w:hAnsi="Times New Roman" w:cs="Times New Roman"/>
                  <w:color w:val="0000FF"/>
                  <w:u w:val="single"/>
                </w:rPr>
                <w:t>https://resh.edu.ru/subject/6/6/</w:t>
              </w:r>
            </w:hyperlink>
          </w:p>
          <w:p w14:paraId="199E3C07"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6671A93D" w14:textId="77777777" w:rsidR="00DE2991" w:rsidRPr="001B2143" w:rsidRDefault="00C41E0B" w:rsidP="00CE4352">
            <w:pPr>
              <w:spacing w:after="0" w:line="240" w:lineRule="auto"/>
              <w:rPr>
                <w:rFonts w:ascii="Times New Roman" w:eastAsia="Calibri" w:hAnsi="Times New Roman" w:cs="Times New Roman"/>
                <w:color w:val="000000"/>
              </w:rPr>
            </w:pPr>
            <w:hyperlink r:id="rId59"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1767B0D"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Слушание одних и тех же произведений в исполнении разных музыкантов, оценка особенностей интерпретации; </w:t>
            </w:r>
          </w:p>
          <w:p w14:paraId="295B7F29"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создание домашней фоно- и видеотеки из понравившихся произведений; </w:t>
            </w:r>
          </w:p>
          <w:p w14:paraId="362A0EC7"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дискуссия на тему «Исполнитель – соавтор композитора»; </w:t>
            </w:r>
          </w:p>
          <w:p w14:paraId="0685BBB1" w14:textId="77777777" w:rsidR="00DE2991" w:rsidRPr="001B2143" w:rsidRDefault="00DE2991" w:rsidP="00CE4352">
            <w:pPr>
              <w:tabs>
                <w:tab w:val="left" w:pos="414"/>
              </w:tabs>
              <w:spacing w:after="0" w:line="240" w:lineRule="auto"/>
              <w:jc w:val="both"/>
              <w:rPr>
                <w:rFonts w:ascii="Times New Roman" w:eastAsia="Calibri" w:hAnsi="Times New Roman" w:cs="Times New Roman"/>
                <w:bCs/>
              </w:rPr>
            </w:pPr>
            <w:r w:rsidRPr="005E0F28">
              <w:rPr>
                <w:rFonts w:ascii="Times New Roman" w:eastAsia="Calibri" w:hAnsi="Times New Roman" w:cs="Times New Roman"/>
              </w:rPr>
              <w:t>вариативно: исследовательские проекты, посвященные биографиям известных отечественных исполнителей классической музыки</w:t>
            </w:r>
          </w:p>
        </w:tc>
      </w:tr>
      <w:tr w:rsidR="00DE2991" w:rsidRPr="001B2143" w14:paraId="467275C3" w14:textId="77777777" w:rsidTr="00CE4352">
        <w:trPr>
          <w:trHeight w:val="157"/>
          <w:tblCellSpacing w:w="20" w:type="nil"/>
        </w:trPr>
        <w:tc>
          <w:tcPr>
            <w:tcW w:w="568" w:type="dxa"/>
            <w:tcMar>
              <w:top w:w="50" w:type="dxa"/>
              <w:left w:w="100" w:type="dxa"/>
            </w:tcMar>
          </w:tcPr>
          <w:p w14:paraId="2AE380F9"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3.3</w:t>
            </w:r>
          </w:p>
        </w:tc>
        <w:tc>
          <w:tcPr>
            <w:tcW w:w="1559" w:type="dxa"/>
            <w:tcMar>
              <w:top w:w="50" w:type="dxa"/>
              <w:left w:w="100" w:type="dxa"/>
            </w:tcMar>
          </w:tcPr>
          <w:p w14:paraId="74D7A4D3"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Русская музыка – взгляд в будущее</w:t>
            </w:r>
          </w:p>
        </w:tc>
        <w:tc>
          <w:tcPr>
            <w:tcW w:w="850" w:type="dxa"/>
            <w:tcMar>
              <w:top w:w="50" w:type="dxa"/>
              <w:left w:w="100" w:type="dxa"/>
            </w:tcMar>
          </w:tcPr>
          <w:p w14:paraId="0FDB20B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vMerge/>
            <w:tcMar>
              <w:top w:w="50" w:type="dxa"/>
              <w:left w:w="100" w:type="dxa"/>
            </w:tcMar>
            <w:vAlign w:val="center"/>
          </w:tcPr>
          <w:p w14:paraId="64832C9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1752F028"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 </w:t>
            </w:r>
          </w:p>
          <w:p w14:paraId="63D3EAB2"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слушание образцов электронной музыки, дискуссия о значении технических средств в создании современной музыки; </w:t>
            </w:r>
          </w:p>
          <w:p w14:paraId="53DFA965"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вариативно: исследовательские проекты, посвященные развитию музыкальной электроники в России</w:t>
            </w:r>
          </w:p>
        </w:tc>
      </w:tr>
      <w:tr w:rsidR="00DE2991" w:rsidRPr="001B2143" w14:paraId="7766C7BE" w14:textId="77777777" w:rsidTr="00CE4352">
        <w:trPr>
          <w:trHeight w:val="157"/>
          <w:tblCellSpacing w:w="20" w:type="nil"/>
        </w:trPr>
        <w:tc>
          <w:tcPr>
            <w:tcW w:w="568" w:type="dxa"/>
            <w:tcMar>
              <w:top w:w="50" w:type="dxa"/>
              <w:left w:w="100" w:type="dxa"/>
            </w:tcMar>
          </w:tcPr>
          <w:p w14:paraId="301C8D29"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3.4</w:t>
            </w:r>
          </w:p>
        </w:tc>
        <w:tc>
          <w:tcPr>
            <w:tcW w:w="1559" w:type="dxa"/>
            <w:tcMar>
              <w:top w:w="50" w:type="dxa"/>
              <w:left w:w="100" w:type="dxa"/>
            </w:tcMar>
          </w:tcPr>
          <w:p w14:paraId="52603722"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История страны и народа в музыке русских композиторов</w:t>
            </w:r>
          </w:p>
        </w:tc>
        <w:tc>
          <w:tcPr>
            <w:tcW w:w="850" w:type="dxa"/>
            <w:tcMar>
              <w:top w:w="50" w:type="dxa"/>
              <w:left w:w="100" w:type="dxa"/>
            </w:tcMar>
          </w:tcPr>
          <w:p w14:paraId="502FFA01"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2</w:t>
            </w:r>
          </w:p>
        </w:tc>
        <w:tc>
          <w:tcPr>
            <w:tcW w:w="1843" w:type="dxa"/>
            <w:tcMar>
              <w:top w:w="50" w:type="dxa"/>
              <w:left w:w="100" w:type="dxa"/>
            </w:tcMar>
            <w:vAlign w:val="center"/>
          </w:tcPr>
          <w:p w14:paraId="5B96CC5B"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60" w:history="1">
              <w:r w:rsidRPr="005E0F28">
                <w:rPr>
                  <w:rFonts w:ascii="Times New Roman" w:eastAsia="Calibri" w:hAnsi="Times New Roman" w:cs="Times New Roman"/>
                  <w:color w:val="0000FF"/>
                  <w:u w:val="single"/>
                </w:rPr>
                <w:t>https://m.edsoo.ru/f5ea02b6</w:t>
              </w:r>
            </w:hyperlink>
          </w:p>
          <w:p w14:paraId="432AB0A6"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57C7B83B" w14:textId="77777777" w:rsidR="00DE2991" w:rsidRPr="005E0F28" w:rsidRDefault="00C41E0B" w:rsidP="00CE4352">
            <w:pPr>
              <w:spacing w:after="0" w:line="240" w:lineRule="auto"/>
              <w:rPr>
                <w:rFonts w:ascii="Times New Roman" w:eastAsia="Calibri" w:hAnsi="Times New Roman" w:cs="Times New Roman"/>
                <w:color w:val="000000"/>
              </w:rPr>
            </w:pPr>
            <w:hyperlink r:id="rId61" w:history="1">
              <w:r w:rsidR="00DE2991" w:rsidRPr="005E0F28">
                <w:rPr>
                  <w:rFonts w:ascii="Times New Roman" w:eastAsia="Calibri" w:hAnsi="Times New Roman" w:cs="Times New Roman"/>
                  <w:color w:val="0000FF"/>
                  <w:u w:val="single"/>
                </w:rPr>
                <w:t>https://resh.edu.ru/subject/6/6/</w:t>
              </w:r>
            </w:hyperlink>
          </w:p>
          <w:p w14:paraId="23F386CD"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5087385E" w14:textId="77777777" w:rsidR="00DE2991" w:rsidRPr="00983D79" w:rsidRDefault="00C41E0B" w:rsidP="00CE4352">
            <w:pPr>
              <w:spacing w:after="0" w:line="240" w:lineRule="auto"/>
              <w:rPr>
                <w:rFonts w:ascii="Times New Roman" w:eastAsia="Times New Roman" w:hAnsi="Times New Roman" w:cs="Times New Roman"/>
                <w:lang w:eastAsia="ru-RU"/>
              </w:rPr>
            </w:pPr>
            <w:hyperlink r:id="rId62"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6E8A5C71"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 шедеврами русской музыки XX веков, анализ художественного содержания и способов выражения; разучивание, исполнение не менее одного вокального произведения, сочиненного русским композитором-классиком; музыкальная викторина на знание музыки, названий и авторов изученных произведений; </w:t>
            </w:r>
          </w:p>
          <w:p w14:paraId="4D094347"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tc>
      </w:tr>
      <w:tr w:rsidR="00DE2991" w:rsidRPr="001B2143" w14:paraId="7AEEF99E" w14:textId="77777777" w:rsidTr="00CE4352">
        <w:trPr>
          <w:trHeight w:val="157"/>
          <w:tblCellSpacing w:w="20" w:type="nil"/>
        </w:trPr>
        <w:tc>
          <w:tcPr>
            <w:tcW w:w="568" w:type="dxa"/>
            <w:tcMar>
              <w:top w:w="50" w:type="dxa"/>
              <w:left w:w="100" w:type="dxa"/>
            </w:tcMar>
          </w:tcPr>
          <w:p w14:paraId="3D09B2C5"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3.5</w:t>
            </w:r>
          </w:p>
        </w:tc>
        <w:tc>
          <w:tcPr>
            <w:tcW w:w="1559" w:type="dxa"/>
            <w:tcMar>
              <w:top w:w="50" w:type="dxa"/>
              <w:left w:w="100" w:type="dxa"/>
            </w:tcMar>
          </w:tcPr>
          <w:p w14:paraId="381BF507"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Русский балет</w:t>
            </w:r>
          </w:p>
        </w:tc>
        <w:tc>
          <w:tcPr>
            <w:tcW w:w="850" w:type="dxa"/>
            <w:tcMar>
              <w:top w:w="50" w:type="dxa"/>
              <w:left w:w="100" w:type="dxa"/>
            </w:tcMar>
          </w:tcPr>
          <w:p w14:paraId="2393CFA2"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1</w:t>
            </w:r>
          </w:p>
        </w:tc>
        <w:tc>
          <w:tcPr>
            <w:tcW w:w="1843" w:type="dxa"/>
            <w:tcMar>
              <w:top w:w="50" w:type="dxa"/>
              <w:left w:w="100" w:type="dxa"/>
            </w:tcMar>
            <w:vAlign w:val="center"/>
          </w:tcPr>
          <w:p w14:paraId="78913544"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63" w:history="1">
              <w:r w:rsidRPr="005E0F28">
                <w:rPr>
                  <w:rFonts w:ascii="Times New Roman" w:eastAsia="Calibri" w:hAnsi="Times New Roman" w:cs="Times New Roman"/>
                  <w:color w:val="0000FF"/>
                  <w:u w:val="single"/>
                </w:rPr>
                <w:t>https://m.edsoo.ru/f5ea02b6</w:t>
              </w:r>
            </w:hyperlink>
          </w:p>
          <w:p w14:paraId="75B5737A"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4D1C003D" w14:textId="77777777" w:rsidR="00DE2991" w:rsidRPr="005E0F28" w:rsidRDefault="00C41E0B" w:rsidP="00CE4352">
            <w:pPr>
              <w:spacing w:after="0" w:line="240" w:lineRule="auto"/>
              <w:rPr>
                <w:rFonts w:ascii="Times New Roman" w:eastAsia="Calibri" w:hAnsi="Times New Roman" w:cs="Times New Roman"/>
                <w:color w:val="000000"/>
              </w:rPr>
            </w:pPr>
            <w:hyperlink r:id="rId64" w:history="1">
              <w:r w:rsidR="00DE2991" w:rsidRPr="005E0F28">
                <w:rPr>
                  <w:rFonts w:ascii="Times New Roman" w:eastAsia="Calibri" w:hAnsi="Times New Roman" w:cs="Times New Roman"/>
                  <w:color w:val="0000FF"/>
                  <w:u w:val="single"/>
                </w:rPr>
                <w:t>https://resh.edu.ru/subject/6/6/</w:t>
              </w:r>
            </w:hyperlink>
          </w:p>
          <w:p w14:paraId="4641F3CF"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6B332942" w14:textId="77777777" w:rsidR="00DE2991" w:rsidRPr="00983D79" w:rsidRDefault="00C41E0B" w:rsidP="00CE4352">
            <w:pPr>
              <w:spacing w:after="0" w:line="240" w:lineRule="auto"/>
              <w:rPr>
                <w:rFonts w:ascii="Times New Roman" w:eastAsia="Times New Roman" w:hAnsi="Times New Roman" w:cs="Times New Roman"/>
                <w:lang w:eastAsia="ru-RU"/>
              </w:rPr>
            </w:pPr>
            <w:hyperlink r:id="rId65"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4C2B9BF"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 шедеврами русской балетной музыки; поиск информации о постановках балетных спектаклей, гастролях российских балетных трупп за рубежом; посещение балетного спектакля (просмотр в видеозаписи); </w:t>
            </w:r>
          </w:p>
          <w:p w14:paraId="5D5C9619"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характеристика отдельных музыкальных номеров и спектакля в целом; вариативно: исследовательские проекты, посвященные истории создания знаменитых балетов, творческой биографии балерин, танцовщиков, балетмейстеров; </w:t>
            </w:r>
          </w:p>
          <w:p w14:paraId="43F72263"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съемки любительского фильма (в технике теневого, кукольного театра, мультипликации) на музыку какого-либо балета (фрагменты)</w:t>
            </w:r>
          </w:p>
        </w:tc>
      </w:tr>
      <w:tr w:rsidR="00DE2991" w:rsidRPr="001B2143" w14:paraId="202F7D68" w14:textId="77777777" w:rsidTr="00CE4352">
        <w:trPr>
          <w:trHeight w:val="157"/>
          <w:tblCellSpacing w:w="20" w:type="nil"/>
        </w:trPr>
        <w:tc>
          <w:tcPr>
            <w:tcW w:w="2127" w:type="dxa"/>
            <w:gridSpan w:val="2"/>
            <w:tcMar>
              <w:top w:w="50" w:type="dxa"/>
              <w:left w:w="100" w:type="dxa"/>
            </w:tcMar>
          </w:tcPr>
          <w:p w14:paraId="3CEB1171"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2108FD63"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7</w:t>
            </w:r>
          </w:p>
        </w:tc>
        <w:tc>
          <w:tcPr>
            <w:tcW w:w="1843" w:type="dxa"/>
            <w:tcMar>
              <w:top w:w="50" w:type="dxa"/>
              <w:left w:w="100" w:type="dxa"/>
            </w:tcMar>
          </w:tcPr>
          <w:p w14:paraId="70ED7091"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0044DF4"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26B959E" w14:textId="77777777" w:rsidTr="00CE4352">
        <w:trPr>
          <w:trHeight w:val="157"/>
          <w:tblCellSpacing w:w="20" w:type="nil"/>
        </w:trPr>
        <w:tc>
          <w:tcPr>
            <w:tcW w:w="9498" w:type="dxa"/>
            <w:gridSpan w:val="5"/>
            <w:tcMar>
              <w:top w:w="50" w:type="dxa"/>
              <w:left w:w="100" w:type="dxa"/>
            </w:tcMar>
            <w:vAlign w:val="center"/>
          </w:tcPr>
          <w:p w14:paraId="58EACA9C"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Жанры музыкального искусства</w:t>
            </w:r>
          </w:p>
        </w:tc>
      </w:tr>
      <w:tr w:rsidR="00DE2991" w:rsidRPr="001B2143" w14:paraId="6F58667A" w14:textId="77777777" w:rsidTr="00CE4352">
        <w:trPr>
          <w:trHeight w:val="157"/>
          <w:tblCellSpacing w:w="20" w:type="nil"/>
        </w:trPr>
        <w:tc>
          <w:tcPr>
            <w:tcW w:w="568" w:type="dxa"/>
            <w:tcMar>
              <w:top w:w="50" w:type="dxa"/>
              <w:left w:w="100" w:type="dxa"/>
            </w:tcMar>
          </w:tcPr>
          <w:p w14:paraId="3457AB29"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lastRenderedPageBreak/>
              <w:t>4.1</w:t>
            </w:r>
          </w:p>
        </w:tc>
        <w:tc>
          <w:tcPr>
            <w:tcW w:w="1559" w:type="dxa"/>
            <w:tcMar>
              <w:top w:w="50" w:type="dxa"/>
              <w:left w:w="100" w:type="dxa"/>
            </w:tcMar>
          </w:tcPr>
          <w:p w14:paraId="224E18CA"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Театральные жанры</w:t>
            </w:r>
          </w:p>
        </w:tc>
        <w:tc>
          <w:tcPr>
            <w:tcW w:w="850" w:type="dxa"/>
            <w:tcMar>
              <w:top w:w="50" w:type="dxa"/>
              <w:left w:w="100" w:type="dxa"/>
            </w:tcMar>
          </w:tcPr>
          <w:p w14:paraId="2919CF82"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tcMar>
              <w:top w:w="50" w:type="dxa"/>
              <w:left w:w="100" w:type="dxa"/>
            </w:tcMar>
            <w:vAlign w:val="center"/>
          </w:tcPr>
          <w:p w14:paraId="5E3A64B3"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66" w:history="1">
              <w:r w:rsidRPr="005E0F28">
                <w:rPr>
                  <w:rFonts w:ascii="Times New Roman" w:eastAsia="Calibri" w:hAnsi="Times New Roman" w:cs="Times New Roman"/>
                  <w:color w:val="0000FF"/>
                  <w:u w:val="single"/>
                </w:rPr>
                <w:t>https://m.edsoo.ru/f5ea02b6</w:t>
              </w:r>
            </w:hyperlink>
          </w:p>
          <w:p w14:paraId="013602E5"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1019B2D5" w14:textId="77777777" w:rsidR="00DE2991" w:rsidRPr="005E0F28" w:rsidRDefault="00C41E0B" w:rsidP="00CE4352">
            <w:pPr>
              <w:spacing w:after="0" w:line="240" w:lineRule="auto"/>
              <w:rPr>
                <w:rFonts w:ascii="Times New Roman" w:eastAsia="Calibri" w:hAnsi="Times New Roman" w:cs="Times New Roman"/>
                <w:color w:val="000000"/>
              </w:rPr>
            </w:pPr>
            <w:hyperlink r:id="rId67" w:history="1">
              <w:r w:rsidR="00DE2991" w:rsidRPr="005E0F28">
                <w:rPr>
                  <w:rFonts w:ascii="Times New Roman" w:eastAsia="Calibri" w:hAnsi="Times New Roman" w:cs="Times New Roman"/>
                  <w:color w:val="0000FF"/>
                  <w:u w:val="single"/>
                </w:rPr>
                <w:t>https://resh.edu.ru/subject/6/6/</w:t>
              </w:r>
            </w:hyperlink>
          </w:p>
          <w:p w14:paraId="44EE4C3A"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04EF30EB" w14:textId="77777777" w:rsidR="00DE2991" w:rsidRPr="005E0F28" w:rsidRDefault="00C41E0B" w:rsidP="00CE4352">
            <w:pPr>
              <w:spacing w:after="0" w:line="240" w:lineRule="auto"/>
              <w:rPr>
                <w:rFonts w:ascii="Times New Roman" w:eastAsia="Calibri" w:hAnsi="Times New Roman" w:cs="Times New Roman"/>
                <w:color w:val="000000"/>
              </w:rPr>
            </w:pPr>
            <w:hyperlink r:id="rId68"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p w14:paraId="67344916"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BE4C727"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Знакомство с отдельными номерами из известных опер, балетов; 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 </w:t>
            </w:r>
          </w:p>
          <w:p w14:paraId="72B90E2A"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музыкальная викторина на материале изученных фрагментов музыкальных спектаклей; различение, определение на слух: тембров голосов оперных певцов; </w:t>
            </w:r>
          </w:p>
          <w:p w14:paraId="406149C8"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оркестровых групп, тембров инструментов; типа номера (соло, дуэт, хор); 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 последующее составление рецензии на спектакль</w:t>
            </w:r>
          </w:p>
        </w:tc>
      </w:tr>
      <w:tr w:rsidR="00DE2991" w:rsidRPr="001B2143" w14:paraId="25B11E03" w14:textId="77777777" w:rsidTr="00CE4352">
        <w:trPr>
          <w:trHeight w:val="157"/>
          <w:tblCellSpacing w:w="20" w:type="nil"/>
        </w:trPr>
        <w:tc>
          <w:tcPr>
            <w:tcW w:w="568" w:type="dxa"/>
            <w:tcMar>
              <w:top w:w="50" w:type="dxa"/>
              <w:left w:w="100" w:type="dxa"/>
            </w:tcMar>
          </w:tcPr>
          <w:p w14:paraId="2D605AF2"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4.2</w:t>
            </w:r>
          </w:p>
        </w:tc>
        <w:tc>
          <w:tcPr>
            <w:tcW w:w="1559" w:type="dxa"/>
            <w:tcMar>
              <w:top w:w="50" w:type="dxa"/>
              <w:left w:w="100" w:type="dxa"/>
            </w:tcMar>
          </w:tcPr>
          <w:p w14:paraId="648DBCDF"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Камерная музыка</w:t>
            </w:r>
          </w:p>
        </w:tc>
        <w:tc>
          <w:tcPr>
            <w:tcW w:w="850" w:type="dxa"/>
            <w:tcMar>
              <w:top w:w="50" w:type="dxa"/>
              <w:left w:w="100" w:type="dxa"/>
            </w:tcMar>
          </w:tcPr>
          <w:p w14:paraId="2C939160"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vMerge w:val="restart"/>
            <w:tcMar>
              <w:top w:w="50" w:type="dxa"/>
              <w:left w:w="100" w:type="dxa"/>
            </w:tcMar>
            <w:vAlign w:val="center"/>
          </w:tcPr>
          <w:p w14:paraId="343CEBF7"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69" w:history="1">
              <w:r w:rsidRPr="005E0F28">
                <w:rPr>
                  <w:rFonts w:ascii="Times New Roman" w:eastAsia="Calibri" w:hAnsi="Times New Roman" w:cs="Times New Roman"/>
                  <w:color w:val="0000FF"/>
                  <w:u w:val="single"/>
                </w:rPr>
                <w:t>https://m.edsoo.ru/f5ea02b6</w:t>
              </w:r>
            </w:hyperlink>
          </w:p>
          <w:p w14:paraId="20351F46"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30FD9147" w14:textId="77777777" w:rsidR="00DE2991" w:rsidRPr="005E0F28" w:rsidRDefault="00C41E0B" w:rsidP="00CE4352">
            <w:pPr>
              <w:spacing w:after="0" w:line="240" w:lineRule="auto"/>
              <w:rPr>
                <w:rFonts w:ascii="Times New Roman" w:eastAsia="Calibri" w:hAnsi="Times New Roman" w:cs="Times New Roman"/>
                <w:color w:val="000000"/>
              </w:rPr>
            </w:pPr>
            <w:hyperlink r:id="rId70" w:history="1">
              <w:r w:rsidR="00DE2991" w:rsidRPr="005E0F28">
                <w:rPr>
                  <w:rFonts w:ascii="Times New Roman" w:eastAsia="Calibri" w:hAnsi="Times New Roman" w:cs="Times New Roman"/>
                  <w:color w:val="0000FF"/>
                  <w:u w:val="single"/>
                </w:rPr>
                <w:t>https://resh.edu.ru/subject/6/6/</w:t>
              </w:r>
            </w:hyperlink>
          </w:p>
          <w:p w14:paraId="0ABB2A43"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МЭШ 6 класс</w:t>
            </w:r>
          </w:p>
          <w:p w14:paraId="4950FB2B" w14:textId="77777777" w:rsidR="00DE2991" w:rsidRPr="001B2143" w:rsidRDefault="00C41E0B" w:rsidP="00CE4352">
            <w:pPr>
              <w:spacing w:after="0" w:line="240" w:lineRule="auto"/>
              <w:rPr>
                <w:rFonts w:ascii="Times New Roman" w:eastAsia="Calibri" w:hAnsi="Times New Roman" w:cs="Times New Roman"/>
                <w:color w:val="000000"/>
              </w:rPr>
            </w:pPr>
            <w:hyperlink r:id="rId71"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2C08E9E"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Слушание музыкальных произведений изучаемых жанров, (зарубежных и русских композиторов), анализ выразительных средств, характеристика </w:t>
            </w:r>
          </w:p>
          <w:p w14:paraId="702C0FBF"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музыкального образа; определение на слух музыкальной формы и составление ее буквенной наглядной схемы; </w:t>
            </w:r>
          </w:p>
          <w:p w14:paraId="6565161C"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разучивание и исполнение произведений вокальных и инструментальных жанров; вариативно: импровизация, сочинение кратких фрагментов с соблюдением основных признаков жанра (вокализ пение без слов, вальс – трехдольный метр); </w:t>
            </w:r>
          </w:p>
          <w:p w14:paraId="720E1699" w14:textId="77777777" w:rsidR="00DE2991" w:rsidRPr="005E0F28" w:rsidRDefault="00DE2991" w:rsidP="00CE4352">
            <w:pPr>
              <w:autoSpaceDE w:val="0"/>
              <w:autoSpaceDN w:val="0"/>
              <w:adjustRightInd w:val="0"/>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 xml:space="preserve">индивидуальная или коллективная импровизация в заданной форме; </w:t>
            </w:r>
          </w:p>
          <w:p w14:paraId="2185D10A" w14:textId="77777777" w:rsidR="00DE2991" w:rsidRPr="001B2143" w:rsidRDefault="00DE2991" w:rsidP="00CE4352">
            <w:pPr>
              <w:spacing w:after="0" w:line="240" w:lineRule="auto"/>
              <w:rPr>
                <w:rFonts w:ascii="Times New Roman" w:eastAsia="Calibri" w:hAnsi="Times New Roman" w:cs="Times New Roman"/>
                <w:bCs/>
              </w:rPr>
            </w:pPr>
            <w:r w:rsidRPr="005E0F28">
              <w:rPr>
                <w:rFonts w:ascii="Times New Roman" w:eastAsia="Calibri" w:hAnsi="Times New Roman" w:cs="Times New Roman"/>
              </w:rPr>
              <w:t>выражение музыкального образа камерной миниатюры через устный или письменный текст, рисунок, пластический этюд</w:t>
            </w:r>
          </w:p>
        </w:tc>
      </w:tr>
      <w:tr w:rsidR="00DE2991" w:rsidRPr="001B2143" w14:paraId="791A73B1" w14:textId="77777777" w:rsidTr="00CE4352">
        <w:trPr>
          <w:trHeight w:val="157"/>
          <w:tblCellSpacing w:w="20" w:type="nil"/>
        </w:trPr>
        <w:tc>
          <w:tcPr>
            <w:tcW w:w="568" w:type="dxa"/>
            <w:tcMar>
              <w:top w:w="50" w:type="dxa"/>
              <w:left w:w="100" w:type="dxa"/>
            </w:tcMar>
          </w:tcPr>
          <w:p w14:paraId="16D92778"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4.3</w:t>
            </w:r>
          </w:p>
        </w:tc>
        <w:tc>
          <w:tcPr>
            <w:tcW w:w="1559" w:type="dxa"/>
            <w:tcMar>
              <w:top w:w="50" w:type="dxa"/>
              <w:left w:w="100" w:type="dxa"/>
            </w:tcMar>
          </w:tcPr>
          <w:p w14:paraId="23CBD9EC"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Циклические формы и жанры</w:t>
            </w:r>
          </w:p>
        </w:tc>
        <w:tc>
          <w:tcPr>
            <w:tcW w:w="850" w:type="dxa"/>
            <w:tcMar>
              <w:top w:w="50" w:type="dxa"/>
              <w:left w:w="100" w:type="dxa"/>
            </w:tcMar>
          </w:tcPr>
          <w:p w14:paraId="5E73F67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1</w:t>
            </w:r>
          </w:p>
        </w:tc>
        <w:tc>
          <w:tcPr>
            <w:tcW w:w="1843" w:type="dxa"/>
            <w:vMerge/>
            <w:tcMar>
              <w:top w:w="50" w:type="dxa"/>
              <w:left w:w="100" w:type="dxa"/>
            </w:tcMar>
            <w:vAlign w:val="center"/>
          </w:tcPr>
          <w:p w14:paraId="21C33B3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9C3ED8B"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Знакомство с циклом миниатюр, определение принципа, основного художественного замысла цикла; разучивание и исполнение небольшого вокального цикла; знакомство со строением сонатной формы; определение на слух основных партий-тем в одной из классических сонат; </w:t>
            </w:r>
          </w:p>
          <w:p w14:paraId="4C7CE6A8"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rPr>
              <w:t xml:space="preserve">вариативно: посещение концерта (в том числе виртуального); </w:t>
            </w:r>
          </w:p>
          <w:p w14:paraId="6EA989DA"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tc>
      </w:tr>
      <w:tr w:rsidR="00DE2991" w:rsidRPr="001B2143" w14:paraId="014E7A20" w14:textId="77777777" w:rsidTr="00CE4352">
        <w:trPr>
          <w:trHeight w:val="157"/>
          <w:tblCellSpacing w:w="20" w:type="nil"/>
        </w:trPr>
        <w:tc>
          <w:tcPr>
            <w:tcW w:w="568" w:type="dxa"/>
            <w:tcMar>
              <w:top w:w="50" w:type="dxa"/>
              <w:left w:w="100" w:type="dxa"/>
            </w:tcMar>
          </w:tcPr>
          <w:p w14:paraId="06D5451D"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4.4</w:t>
            </w:r>
          </w:p>
        </w:tc>
        <w:tc>
          <w:tcPr>
            <w:tcW w:w="1559" w:type="dxa"/>
            <w:tcMar>
              <w:top w:w="50" w:type="dxa"/>
              <w:left w:w="100" w:type="dxa"/>
            </w:tcMar>
          </w:tcPr>
          <w:p w14:paraId="3EC92E18"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Симфоническая музыка</w:t>
            </w:r>
          </w:p>
        </w:tc>
        <w:tc>
          <w:tcPr>
            <w:tcW w:w="850" w:type="dxa"/>
            <w:tcMar>
              <w:top w:w="50" w:type="dxa"/>
              <w:left w:w="100" w:type="dxa"/>
            </w:tcMar>
          </w:tcPr>
          <w:p w14:paraId="46FA3046"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2</w:t>
            </w:r>
          </w:p>
        </w:tc>
        <w:tc>
          <w:tcPr>
            <w:tcW w:w="1843" w:type="dxa"/>
            <w:tcMar>
              <w:top w:w="50" w:type="dxa"/>
              <w:left w:w="100" w:type="dxa"/>
            </w:tcMar>
            <w:vAlign w:val="center"/>
          </w:tcPr>
          <w:p w14:paraId="071ADA4E" w14:textId="77777777" w:rsidR="00DE2991" w:rsidRPr="005E0F28" w:rsidRDefault="00DE2991" w:rsidP="00CE4352">
            <w:pPr>
              <w:spacing w:after="0" w:line="240" w:lineRule="auto"/>
              <w:rPr>
                <w:rFonts w:ascii="Times New Roman" w:eastAsia="Calibri" w:hAnsi="Times New Roman" w:cs="Times New Roman"/>
                <w:color w:val="0000FF"/>
                <w:u w:val="single"/>
              </w:rPr>
            </w:pPr>
            <w:r w:rsidRPr="005E0F28">
              <w:rPr>
                <w:rFonts w:ascii="Times New Roman" w:eastAsia="Calibri" w:hAnsi="Times New Roman" w:cs="Times New Roman"/>
                <w:color w:val="000000"/>
              </w:rPr>
              <w:t xml:space="preserve">Библиотека ЦОК </w:t>
            </w:r>
            <w:hyperlink r:id="rId72" w:history="1">
              <w:r w:rsidRPr="005E0F28">
                <w:rPr>
                  <w:rFonts w:ascii="Times New Roman" w:eastAsia="Calibri" w:hAnsi="Times New Roman" w:cs="Times New Roman"/>
                  <w:color w:val="0000FF"/>
                  <w:u w:val="single"/>
                </w:rPr>
                <w:t>https://m.edsoo.ru/f5ea02b6</w:t>
              </w:r>
            </w:hyperlink>
          </w:p>
          <w:p w14:paraId="2C3592E4"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t>РЭШ 6 класс</w:t>
            </w:r>
          </w:p>
          <w:p w14:paraId="1E510348" w14:textId="77777777" w:rsidR="00DE2991" w:rsidRPr="005E0F28" w:rsidRDefault="00C41E0B" w:rsidP="00CE4352">
            <w:pPr>
              <w:spacing w:after="0" w:line="240" w:lineRule="auto"/>
              <w:rPr>
                <w:rFonts w:ascii="Times New Roman" w:eastAsia="Calibri" w:hAnsi="Times New Roman" w:cs="Times New Roman"/>
                <w:color w:val="000000"/>
              </w:rPr>
            </w:pPr>
            <w:hyperlink r:id="rId73" w:history="1">
              <w:r w:rsidR="00DE2991" w:rsidRPr="005E0F28">
                <w:rPr>
                  <w:rFonts w:ascii="Times New Roman" w:eastAsia="Calibri" w:hAnsi="Times New Roman" w:cs="Times New Roman"/>
                  <w:color w:val="0000FF"/>
                  <w:u w:val="single"/>
                </w:rPr>
                <w:t>https://resh.edu.ru/subject/6/6/</w:t>
              </w:r>
            </w:hyperlink>
          </w:p>
          <w:p w14:paraId="24F79B74" w14:textId="77777777" w:rsidR="00DE2991" w:rsidRPr="005E0F28" w:rsidRDefault="00DE2991" w:rsidP="00CE4352">
            <w:pPr>
              <w:spacing w:after="0" w:line="240" w:lineRule="auto"/>
              <w:rPr>
                <w:rFonts w:ascii="Times New Roman" w:eastAsia="Calibri" w:hAnsi="Times New Roman" w:cs="Times New Roman"/>
                <w:color w:val="000000"/>
              </w:rPr>
            </w:pPr>
            <w:r w:rsidRPr="005E0F28">
              <w:rPr>
                <w:rFonts w:ascii="Times New Roman" w:eastAsia="Calibri" w:hAnsi="Times New Roman" w:cs="Times New Roman"/>
                <w:color w:val="000000"/>
              </w:rPr>
              <w:lastRenderedPageBreak/>
              <w:t>МЭШ 6 класс</w:t>
            </w:r>
          </w:p>
          <w:p w14:paraId="4A1370C1" w14:textId="77777777" w:rsidR="00DE2991" w:rsidRPr="00983D79" w:rsidRDefault="00C41E0B" w:rsidP="00CE4352">
            <w:pPr>
              <w:spacing w:after="0" w:line="240" w:lineRule="auto"/>
              <w:rPr>
                <w:rFonts w:ascii="Times New Roman" w:eastAsia="Times New Roman" w:hAnsi="Times New Roman" w:cs="Times New Roman"/>
                <w:lang w:eastAsia="ru-RU"/>
              </w:rPr>
            </w:pPr>
            <w:hyperlink r:id="rId74" w:history="1">
              <w:r w:rsidR="00DE2991" w:rsidRPr="005E0F2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66D97E1E"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lastRenderedPageBreak/>
              <w:t xml:space="preserve">Знакомство с образцами симфонической музыки: программной увертюры, классической 4-частной симфонии; </w:t>
            </w:r>
          </w:p>
          <w:p w14:paraId="40C83537"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освоение основных тем (пропевание, графическая фиксация, пластическое интонирование), наблюдение за процессом </w:t>
            </w:r>
            <w:r w:rsidRPr="00B924F4">
              <w:rPr>
                <w:rFonts w:ascii="Times New Roman" w:eastAsia="Calibri" w:hAnsi="Times New Roman" w:cs="Times New Roman"/>
                <w:color w:val="000000"/>
              </w:rPr>
              <w:lastRenderedPageBreak/>
              <w:t xml:space="preserve">развертывания музыкального повествования; образно-тематический конспект; исполнение фрагментов симфонической музыки; </w:t>
            </w:r>
          </w:p>
          <w:p w14:paraId="5BAE6388"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слушание целиком не менее одного симфонического произведения; </w:t>
            </w:r>
          </w:p>
          <w:p w14:paraId="4C2D4F78" w14:textId="77777777" w:rsidR="00DE2991" w:rsidRPr="001B2143"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вариативно: посещение концерта (в том числе виртуального) симфонической музыки; предварительное изучение информации о произведениях концерта; последующее составление рецензии на концерт</w:t>
            </w:r>
          </w:p>
        </w:tc>
      </w:tr>
      <w:tr w:rsidR="00DE2991" w:rsidRPr="001B2143" w14:paraId="0D7D25E9" w14:textId="77777777" w:rsidTr="00CE4352">
        <w:trPr>
          <w:trHeight w:val="157"/>
          <w:tblCellSpacing w:w="20" w:type="nil"/>
        </w:trPr>
        <w:tc>
          <w:tcPr>
            <w:tcW w:w="2127" w:type="dxa"/>
            <w:gridSpan w:val="2"/>
            <w:tcMar>
              <w:top w:w="50" w:type="dxa"/>
              <w:left w:w="100" w:type="dxa"/>
            </w:tcMar>
          </w:tcPr>
          <w:p w14:paraId="3AAFD4B3"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067F9DEA"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5</w:t>
            </w:r>
          </w:p>
        </w:tc>
        <w:tc>
          <w:tcPr>
            <w:tcW w:w="1843" w:type="dxa"/>
            <w:tcMar>
              <w:top w:w="50" w:type="dxa"/>
              <w:left w:w="100" w:type="dxa"/>
            </w:tcMar>
          </w:tcPr>
          <w:p w14:paraId="68D9D28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76D770F"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56A52A8" w14:textId="77777777" w:rsidTr="00CE4352">
        <w:trPr>
          <w:trHeight w:val="157"/>
          <w:tblCellSpacing w:w="20" w:type="nil"/>
        </w:trPr>
        <w:tc>
          <w:tcPr>
            <w:tcW w:w="9498" w:type="dxa"/>
            <w:gridSpan w:val="5"/>
            <w:tcMar>
              <w:top w:w="50" w:type="dxa"/>
              <w:left w:w="100" w:type="dxa"/>
            </w:tcMar>
          </w:tcPr>
          <w:p w14:paraId="15241C9C"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ВАРИАТИВНЫЕ МОДУЛИ</w:t>
            </w:r>
          </w:p>
        </w:tc>
      </w:tr>
      <w:tr w:rsidR="00DE2991" w:rsidRPr="001B2143" w14:paraId="27E723B5" w14:textId="77777777" w:rsidTr="00CE4352">
        <w:trPr>
          <w:trHeight w:val="157"/>
          <w:tblCellSpacing w:w="20" w:type="nil"/>
        </w:trPr>
        <w:tc>
          <w:tcPr>
            <w:tcW w:w="9498" w:type="dxa"/>
            <w:gridSpan w:val="5"/>
            <w:tcMar>
              <w:top w:w="50" w:type="dxa"/>
              <w:left w:w="100" w:type="dxa"/>
            </w:tcMar>
          </w:tcPr>
          <w:p w14:paraId="7AF1C388"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народов мира</w:t>
            </w:r>
          </w:p>
        </w:tc>
      </w:tr>
      <w:tr w:rsidR="00DE2991" w:rsidRPr="001B2143" w14:paraId="087D2D9A" w14:textId="77777777" w:rsidTr="00CE4352">
        <w:trPr>
          <w:trHeight w:val="157"/>
          <w:tblCellSpacing w:w="20" w:type="nil"/>
        </w:trPr>
        <w:tc>
          <w:tcPr>
            <w:tcW w:w="568" w:type="dxa"/>
            <w:tcMar>
              <w:top w:w="50" w:type="dxa"/>
              <w:left w:w="100" w:type="dxa"/>
            </w:tcMar>
          </w:tcPr>
          <w:p w14:paraId="69518E6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1.1</w:t>
            </w:r>
          </w:p>
        </w:tc>
        <w:tc>
          <w:tcPr>
            <w:tcW w:w="1559" w:type="dxa"/>
            <w:tcMar>
              <w:top w:w="50" w:type="dxa"/>
              <w:left w:w="100" w:type="dxa"/>
            </w:tcMar>
          </w:tcPr>
          <w:p w14:paraId="78D1C3DC"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Музыкальный фольклор народов Европы</w:t>
            </w:r>
          </w:p>
        </w:tc>
        <w:tc>
          <w:tcPr>
            <w:tcW w:w="850" w:type="dxa"/>
            <w:tcMar>
              <w:top w:w="50" w:type="dxa"/>
              <w:left w:w="100" w:type="dxa"/>
            </w:tcMar>
          </w:tcPr>
          <w:p w14:paraId="2253CE14"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val="restart"/>
            <w:tcMar>
              <w:top w:w="50" w:type="dxa"/>
              <w:left w:w="100" w:type="dxa"/>
            </w:tcMar>
            <w:vAlign w:val="center"/>
          </w:tcPr>
          <w:p w14:paraId="04159230" w14:textId="77777777" w:rsidR="00DE2991" w:rsidRPr="00B924F4" w:rsidRDefault="00DE2991" w:rsidP="00CE4352">
            <w:pPr>
              <w:spacing w:after="0" w:line="240" w:lineRule="auto"/>
              <w:rPr>
                <w:rFonts w:ascii="Times New Roman" w:eastAsia="Calibri" w:hAnsi="Times New Roman" w:cs="Times New Roman"/>
                <w:color w:val="0000FF"/>
                <w:u w:val="single"/>
              </w:rPr>
            </w:pPr>
            <w:r w:rsidRPr="00B924F4">
              <w:rPr>
                <w:rFonts w:ascii="Times New Roman" w:eastAsia="Calibri" w:hAnsi="Times New Roman" w:cs="Times New Roman"/>
                <w:color w:val="000000"/>
              </w:rPr>
              <w:t xml:space="preserve">Библиотека ЦОК </w:t>
            </w:r>
            <w:hyperlink r:id="rId75" w:history="1">
              <w:r w:rsidRPr="00B924F4">
                <w:rPr>
                  <w:rFonts w:ascii="Times New Roman" w:eastAsia="Calibri" w:hAnsi="Times New Roman" w:cs="Times New Roman"/>
                  <w:color w:val="0000FF"/>
                  <w:u w:val="single"/>
                </w:rPr>
                <w:t>https://m.edsoo.ru/f5ea02b6</w:t>
              </w:r>
            </w:hyperlink>
          </w:p>
          <w:p w14:paraId="4A95E266"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РЭШ 6 класс</w:t>
            </w:r>
          </w:p>
          <w:p w14:paraId="731B4E46" w14:textId="77777777" w:rsidR="00DE2991" w:rsidRPr="00B924F4" w:rsidRDefault="00C41E0B" w:rsidP="00CE4352">
            <w:pPr>
              <w:spacing w:after="0" w:line="240" w:lineRule="auto"/>
              <w:rPr>
                <w:rFonts w:ascii="Times New Roman" w:eastAsia="Calibri" w:hAnsi="Times New Roman" w:cs="Times New Roman"/>
                <w:color w:val="000000"/>
              </w:rPr>
            </w:pPr>
            <w:hyperlink r:id="rId76" w:history="1">
              <w:r w:rsidR="00DE2991" w:rsidRPr="00B924F4">
                <w:rPr>
                  <w:rFonts w:ascii="Times New Roman" w:eastAsia="Calibri" w:hAnsi="Times New Roman" w:cs="Times New Roman"/>
                  <w:color w:val="0000FF"/>
                  <w:u w:val="single"/>
                </w:rPr>
                <w:t>https://resh.edu.ru/subject/6/6/</w:t>
              </w:r>
            </w:hyperlink>
          </w:p>
          <w:p w14:paraId="7996D0DB"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МЭШ 6 класс</w:t>
            </w:r>
          </w:p>
          <w:p w14:paraId="29D76476" w14:textId="77777777" w:rsidR="00DE2991" w:rsidRPr="001B2143" w:rsidRDefault="00C41E0B" w:rsidP="00CE4352">
            <w:pPr>
              <w:spacing w:after="0" w:line="240" w:lineRule="auto"/>
              <w:rPr>
                <w:rFonts w:ascii="Times New Roman" w:eastAsia="Calibri" w:hAnsi="Times New Roman" w:cs="Times New Roman"/>
                <w:color w:val="000000"/>
              </w:rPr>
            </w:pPr>
            <w:hyperlink r:id="rId77" w:history="1">
              <w:r w:rsidR="00DE2991" w:rsidRPr="00B924F4">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735C2EE"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Выявление характерных интонаций и ритмов в звучании традиционной музыки народов Европы; выявление общего и особенного при сравнении изучаемых образцов европейского фольклора и фольклора народов России; </w:t>
            </w:r>
          </w:p>
          <w:p w14:paraId="748409E9" w14:textId="77777777" w:rsidR="00DE2991" w:rsidRPr="001B2143"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разучивание и исполнение народных песен, танцев; двигательная, ритмическая, интонационная импровизация по мотивам изученных традиций народов Европы (в том числе в форме рондо)</w:t>
            </w:r>
          </w:p>
        </w:tc>
      </w:tr>
      <w:tr w:rsidR="00DE2991" w:rsidRPr="001B2143" w14:paraId="48EB0C79" w14:textId="77777777" w:rsidTr="00CE4352">
        <w:trPr>
          <w:trHeight w:val="157"/>
          <w:tblCellSpacing w:w="20" w:type="nil"/>
        </w:trPr>
        <w:tc>
          <w:tcPr>
            <w:tcW w:w="568" w:type="dxa"/>
            <w:tcMar>
              <w:top w:w="50" w:type="dxa"/>
              <w:left w:w="100" w:type="dxa"/>
            </w:tcMar>
          </w:tcPr>
          <w:p w14:paraId="454B2D75"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1.2</w:t>
            </w:r>
          </w:p>
        </w:tc>
        <w:tc>
          <w:tcPr>
            <w:tcW w:w="1559" w:type="dxa"/>
            <w:tcMar>
              <w:top w:w="50" w:type="dxa"/>
              <w:left w:w="100" w:type="dxa"/>
            </w:tcMar>
          </w:tcPr>
          <w:p w14:paraId="701BCA67"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Народная музыка американского континента</w:t>
            </w:r>
          </w:p>
        </w:tc>
        <w:tc>
          <w:tcPr>
            <w:tcW w:w="850" w:type="dxa"/>
            <w:tcMar>
              <w:top w:w="50" w:type="dxa"/>
              <w:left w:w="100" w:type="dxa"/>
            </w:tcMar>
          </w:tcPr>
          <w:p w14:paraId="7530B6A5"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tcMar>
              <w:top w:w="50" w:type="dxa"/>
              <w:left w:w="100" w:type="dxa"/>
            </w:tcMar>
            <w:vAlign w:val="center"/>
          </w:tcPr>
          <w:p w14:paraId="68DBC11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18A7D05"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Выявление характерных интонаций и ритмов в звучании американского,</w:t>
            </w:r>
            <w:r>
              <w:rPr>
                <w:rFonts w:ascii="Times New Roman" w:eastAsia="Calibri" w:hAnsi="Times New Roman" w:cs="Times New Roman"/>
              </w:rPr>
              <w:t xml:space="preserve"> </w:t>
            </w:r>
            <w:r w:rsidRPr="00B924F4">
              <w:rPr>
                <w:rFonts w:ascii="Times New Roman" w:eastAsia="Calibri" w:hAnsi="Times New Roman" w:cs="Times New Roman"/>
              </w:rPr>
              <w:t>латиноамериканского фольклора, прослеживание их национальных истоков; разучивание и исполнение народных песен, танцев; индивидуальные и коллективные ритмические и мелодические импровизации в стиле (жанре) изучаемой традиции</w:t>
            </w:r>
          </w:p>
        </w:tc>
      </w:tr>
      <w:tr w:rsidR="00DE2991" w:rsidRPr="001B2143" w14:paraId="77650747" w14:textId="77777777" w:rsidTr="00CE4352">
        <w:trPr>
          <w:trHeight w:val="157"/>
          <w:tblCellSpacing w:w="20" w:type="nil"/>
        </w:trPr>
        <w:tc>
          <w:tcPr>
            <w:tcW w:w="2127" w:type="dxa"/>
            <w:gridSpan w:val="2"/>
            <w:tcMar>
              <w:top w:w="50" w:type="dxa"/>
              <w:left w:w="100" w:type="dxa"/>
            </w:tcMar>
          </w:tcPr>
          <w:p w14:paraId="7C4A47C2"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48AFDA75"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3" w:type="dxa"/>
            <w:tcMar>
              <w:top w:w="50" w:type="dxa"/>
              <w:left w:w="100" w:type="dxa"/>
            </w:tcMar>
          </w:tcPr>
          <w:p w14:paraId="1D5C937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3914732"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00EBA1E" w14:textId="77777777" w:rsidTr="00CE4352">
        <w:trPr>
          <w:trHeight w:val="157"/>
          <w:tblCellSpacing w:w="20" w:type="nil"/>
        </w:trPr>
        <w:tc>
          <w:tcPr>
            <w:tcW w:w="9498" w:type="dxa"/>
            <w:gridSpan w:val="5"/>
            <w:tcMar>
              <w:top w:w="50" w:type="dxa"/>
              <w:left w:w="100" w:type="dxa"/>
            </w:tcMar>
          </w:tcPr>
          <w:p w14:paraId="79D51EE2"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Европейская классическая музыка</w:t>
            </w:r>
          </w:p>
        </w:tc>
      </w:tr>
      <w:tr w:rsidR="00DE2991" w:rsidRPr="001B2143" w14:paraId="3CF2B555" w14:textId="77777777" w:rsidTr="00CE4352">
        <w:trPr>
          <w:trHeight w:val="157"/>
          <w:tblCellSpacing w:w="20" w:type="nil"/>
        </w:trPr>
        <w:tc>
          <w:tcPr>
            <w:tcW w:w="568" w:type="dxa"/>
            <w:tcMar>
              <w:top w:w="50" w:type="dxa"/>
              <w:left w:w="100" w:type="dxa"/>
            </w:tcMar>
          </w:tcPr>
          <w:p w14:paraId="5006C7A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2.1</w:t>
            </w:r>
          </w:p>
        </w:tc>
        <w:tc>
          <w:tcPr>
            <w:tcW w:w="1559" w:type="dxa"/>
            <w:tcMar>
              <w:top w:w="50" w:type="dxa"/>
              <w:left w:w="100" w:type="dxa"/>
            </w:tcMar>
          </w:tcPr>
          <w:p w14:paraId="2F26E2DC"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Музыкальный образ</w:t>
            </w:r>
          </w:p>
        </w:tc>
        <w:tc>
          <w:tcPr>
            <w:tcW w:w="850" w:type="dxa"/>
            <w:tcMar>
              <w:top w:w="50" w:type="dxa"/>
              <w:left w:w="100" w:type="dxa"/>
            </w:tcMar>
          </w:tcPr>
          <w:p w14:paraId="01D9DD14"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3</w:t>
            </w:r>
          </w:p>
        </w:tc>
        <w:tc>
          <w:tcPr>
            <w:tcW w:w="1843" w:type="dxa"/>
            <w:tcMar>
              <w:top w:w="50" w:type="dxa"/>
              <w:left w:w="100" w:type="dxa"/>
            </w:tcMar>
            <w:vAlign w:val="center"/>
          </w:tcPr>
          <w:p w14:paraId="1E0302DD" w14:textId="77777777" w:rsidR="00DE2991" w:rsidRPr="00735F4B" w:rsidRDefault="00DE2991" w:rsidP="00CE4352">
            <w:pPr>
              <w:spacing w:after="0" w:line="240" w:lineRule="auto"/>
              <w:rPr>
                <w:rStyle w:val="a8"/>
                <w:color w:val="0000FF"/>
              </w:rPr>
            </w:pPr>
            <w:r w:rsidRPr="00735F4B">
              <w:rPr>
                <w:rFonts w:ascii="Times New Roman" w:hAnsi="Times New Roman" w:cs="Times New Roman"/>
                <w:color w:val="000000"/>
              </w:rPr>
              <w:t xml:space="preserve">Библиотека ЦОК </w:t>
            </w:r>
            <w:hyperlink r:id="rId78" w:history="1">
              <w:r w:rsidRPr="00735F4B">
                <w:rPr>
                  <w:rStyle w:val="a8"/>
                  <w:color w:val="0000FF"/>
                </w:rPr>
                <w:t>https://m.edsoo.ru/f5ea02b6</w:t>
              </w:r>
            </w:hyperlink>
          </w:p>
          <w:p w14:paraId="74918D69" w14:textId="77777777" w:rsidR="00DE2991" w:rsidRPr="00735F4B" w:rsidRDefault="00DE2991" w:rsidP="00CE4352">
            <w:pPr>
              <w:spacing w:after="0" w:line="240" w:lineRule="auto"/>
              <w:rPr>
                <w:rFonts w:ascii="Times New Roman" w:hAnsi="Times New Roman" w:cs="Times New Roman"/>
                <w:color w:val="000000"/>
              </w:rPr>
            </w:pPr>
            <w:r w:rsidRPr="00735F4B">
              <w:rPr>
                <w:rFonts w:ascii="Times New Roman" w:hAnsi="Times New Roman" w:cs="Times New Roman"/>
                <w:color w:val="000000"/>
              </w:rPr>
              <w:t>РЭШ 6 класс</w:t>
            </w:r>
          </w:p>
          <w:p w14:paraId="0EEADDAC" w14:textId="77777777" w:rsidR="00DE2991" w:rsidRPr="00735F4B" w:rsidRDefault="00C41E0B" w:rsidP="00CE4352">
            <w:pPr>
              <w:spacing w:after="0" w:line="240" w:lineRule="auto"/>
              <w:rPr>
                <w:rFonts w:ascii="Times New Roman" w:hAnsi="Times New Roman" w:cs="Times New Roman"/>
                <w:color w:val="000000"/>
              </w:rPr>
            </w:pPr>
            <w:hyperlink r:id="rId79" w:history="1">
              <w:r w:rsidR="00DE2991" w:rsidRPr="00735F4B">
                <w:rPr>
                  <w:rStyle w:val="a8"/>
                </w:rPr>
                <w:t>https://resh.edu.ru/subject/6/6/</w:t>
              </w:r>
            </w:hyperlink>
          </w:p>
          <w:p w14:paraId="6346D1F2" w14:textId="77777777" w:rsidR="00DE2991" w:rsidRPr="00735F4B" w:rsidRDefault="00DE2991" w:rsidP="00CE4352">
            <w:pPr>
              <w:spacing w:after="0" w:line="240" w:lineRule="auto"/>
              <w:rPr>
                <w:rFonts w:ascii="Times New Roman" w:hAnsi="Times New Roman" w:cs="Times New Roman"/>
                <w:color w:val="000000"/>
              </w:rPr>
            </w:pPr>
            <w:r w:rsidRPr="00735F4B">
              <w:rPr>
                <w:rFonts w:ascii="Times New Roman" w:hAnsi="Times New Roman" w:cs="Times New Roman"/>
                <w:color w:val="000000"/>
              </w:rPr>
              <w:t>МЭШ 6 класс</w:t>
            </w:r>
          </w:p>
          <w:p w14:paraId="2EF10F2D" w14:textId="77777777" w:rsidR="00DE2991" w:rsidRPr="00735F4B" w:rsidRDefault="00C41E0B" w:rsidP="00CE4352">
            <w:pPr>
              <w:spacing w:after="0" w:line="240" w:lineRule="auto"/>
              <w:rPr>
                <w:rFonts w:ascii="Times New Roman" w:hAnsi="Times New Roman" w:cs="Times New Roman"/>
                <w:color w:val="000000"/>
              </w:rPr>
            </w:pPr>
            <w:hyperlink r:id="rId80" w:history="1">
              <w:r w:rsidR="00DE2991" w:rsidRPr="00735F4B">
                <w:rPr>
                  <w:rStyle w:val="a8"/>
                </w:rPr>
                <w:t>https://uchebnik.mos.ru/catalogue?aliases=lesson_template,video_lesson,video&amp;subject_program_ids=31937347</w:t>
              </w:r>
            </w:hyperlink>
          </w:p>
          <w:p w14:paraId="70DFF827"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B3FE2F5"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hAnsi="Times New Roman" w:cs="Times New Roman"/>
              </w:rPr>
              <w:t xml:space="preserve">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 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 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 музыкальная викторина на знание музыки, названий и авторов изученных произведений; 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w:t>
            </w:r>
            <w:r w:rsidRPr="00B924F4">
              <w:rPr>
                <w:rFonts w:ascii="Times New Roman" w:hAnsi="Times New Roman" w:cs="Times New Roman"/>
              </w:rPr>
              <w:lastRenderedPageBreak/>
              <w:t>(только на примере музыки, либо в музыке и живописи, в музыке и литературе)</w:t>
            </w:r>
          </w:p>
        </w:tc>
      </w:tr>
      <w:tr w:rsidR="00DE2991" w:rsidRPr="001B2143" w14:paraId="0E3755E1" w14:textId="77777777" w:rsidTr="00CE4352">
        <w:trPr>
          <w:trHeight w:val="36"/>
          <w:tblCellSpacing w:w="20" w:type="nil"/>
        </w:trPr>
        <w:tc>
          <w:tcPr>
            <w:tcW w:w="2127" w:type="dxa"/>
            <w:gridSpan w:val="2"/>
            <w:tcMar>
              <w:top w:w="50" w:type="dxa"/>
              <w:left w:w="100" w:type="dxa"/>
            </w:tcMar>
          </w:tcPr>
          <w:p w14:paraId="46236009"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56281129"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3</w:t>
            </w:r>
          </w:p>
        </w:tc>
        <w:tc>
          <w:tcPr>
            <w:tcW w:w="1843" w:type="dxa"/>
            <w:tcMar>
              <w:top w:w="50" w:type="dxa"/>
              <w:left w:w="100" w:type="dxa"/>
            </w:tcMar>
          </w:tcPr>
          <w:p w14:paraId="5A272E34"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2C2478B4"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D236A5C" w14:textId="77777777" w:rsidTr="00CE4352">
        <w:trPr>
          <w:trHeight w:val="157"/>
          <w:tblCellSpacing w:w="20" w:type="nil"/>
        </w:trPr>
        <w:tc>
          <w:tcPr>
            <w:tcW w:w="9498" w:type="dxa"/>
            <w:gridSpan w:val="5"/>
            <w:tcMar>
              <w:top w:w="50" w:type="dxa"/>
              <w:left w:w="100" w:type="dxa"/>
            </w:tcMar>
            <w:vAlign w:val="center"/>
          </w:tcPr>
          <w:p w14:paraId="7BE64CF6"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Духовная музыка</w:t>
            </w:r>
          </w:p>
        </w:tc>
      </w:tr>
      <w:tr w:rsidR="00DE2991" w:rsidRPr="001B2143" w14:paraId="11994ED2" w14:textId="77777777" w:rsidTr="00CE4352">
        <w:trPr>
          <w:trHeight w:val="157"/>
          <w:tblCellSpacing w:w="20" w:type="nil"/>
        </w:trPr>
        <w:tc>
          <w:tcPr>
            <w:tcW w:w="568" w:type="dxa"/>
            <w:tcMar>
              <w:top w:w="50" w:type="dxa"/>
              <w:left w:w="100" w:type="dxa"/>
            </w:tcMar>
          </w:tcPr>
          <w:p w14:paraId="62B421F6"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3.1</w:t>
            </w:r>
          </w:p>
        </w:tc>
        <w:tc>
          <w:tcPr>
            <w:tcW w:w="1559" w:type="dxa"/>
            <w:tcMar>
              <w:top w:w="50" w:type="dxa"/>
              <w:left w:w="100" w:type="dxa"/>
            </w:tcMar>
          </w:tcPr>
          <w:p w14:paraId="3387D2B4"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Храмовый синтез искусств</w:t>
            </w:r>
          </w:p>
        </w:tc>
        <w:tc>
          <w:tcPr>
            <w:tcW w:w="850" w:type="dxa"/>
            <w:tcMar>
              <w:top w:w="50" w:type="dxa"/>
              <w:left w:w="100" w:type="dxa"/>
            </w:tcMar>
          </w:tcPr>
          <w:p w14:paraId="7CAB1249"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983D79">
              <w:rPr>
                <w:rFonts w:ascii="Times New Roman" w:eastAsia="Times New Roman" w:hAnsi="Times New Roman" w:cs="Times New Roman"/>
                <w:lang w:eastAsia="ru-RU"/>
              </w:rPr>
              <w:t>2</w:t>
            </w:r>
          </w:p>
        </w:tc>
        <w:tc>
          <w:tcPr>
            <w:tcW w:w="1843" w:type="dxa"/>
            <w:tcMar>
              <w:top w:w="50" w:type="dxa"/>
              <w:left w:w="100" w:type="dxa"/>
            </w:tcMar>
            <w:vAlign w:val="center"/>
          </w:tcPr>
          <w:p w14:paraId="49E984FD" w14:textId="77777777" w:rsidR="00DE2991" w:rsidRPr="00B924F4" w:rsidRDefault="00DE2991" w:rsidP="00CE4352">
            <w:pPr>
              <w:spacing w:after="0" w:line="240" w:lineRule="auto"/>
              <w:rPr>
                <w:rFonts w:ascii="Times New Roman" w:eastAsia="Calibri" w:hAnsi="Times New Roman" w:cs="Times New Roman"/>
                <w:color w:val="0000FF"/>
                <w:u w:val="single"/>
              </w:rPr>
            </w:pPr>
            <w:r w:rsidRPr="00B924F4">
              <w:rPr>
                <w:rFonts w:ascii="Times New Roman" w:eastAsia="Calibri" w:hAnsi="Times New Roman" w:cs="Times New Roman"/>
                <w:color w:val="000000"/>
              </w:rPr>
              <w:t xml:space="preserve">Библиотека ЦОК </w:t>
            </w:r>
            <w:hyperlink r:id="rId81" w:history="1">
              <w:r w:rsidRPr="00B924F4">
                <w:rPr>
                  <w:rFonts w:ascii="Times New Roman" w:eastAsia="Calibri" w:hAnsi="Times New Roman" w:cs="Times New Roman"/>
                  <w:color w:val="0000FF"/>
                  <w:u w:val="single"/>
                </w:rPr>
                <w:t>https://m.edsoo.ru/f5ea02b6</w:t>
              </w:r>
            </w:hyperlink>
          </w:p>
          <w:p w14:paraId="1E9FAB2A"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РЭШ 6 класс</w:t>
            </w:r>
          </w:p>
          <w:p w14:paraId="6E762825" w14:textId="77777777" w:rsidR="00DE2991" w:rsidRPr="00B924F4" w:rsidRDefault="00C41E0B" w:rsidP="00CE4352">
            <w:pPr>
              <w:spacing w:after="0" w:line="240" w:lineRule="auto"/>
              <w:rPr>
                <w:rFonts w:ascii="Times New Roman" w:eastAsia="Calibri" w:hAnsi="Times New Roman" w:cs="Times New Roman"/>
                <w:color w:val="000000"/>
              </w:rPr>
            </w:pPr>
            <w:hyperlink r:id="rId82" w:history="1">
              <w:r w:rsidR="00DE2991" w:rsidRPr="00B924F4">
                <w:rPr>
                  <w:rFonts w:ascii="Times New Roman" w:eastAsia="Calibri" w:hAnsi="Times New Roman" w:cs="Times New Roman"/>
                  <w:color w:val="0000FF"/>
                  <w:u w:val="single"/>
                </w:rPr>
                <w:t>https://resh.edu.ru/subject/6/6/</w:t>
              </w:r>
            </w:hyperlink>
          </w:p>
          <w:p w14:paraId="45EF14FE"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МЭШ 6 класс</w:t>
            </w:r>
          </w:p>
          <w:p w14:paraId="0005305D" w14:textId="77777777" w:rsidR="00DE2991" w:rsidRPr="00B924F4" w:rsidRDefault="00C41E0B" w:rsidP="00CE4352">
            <w:pPr>
              <w:spacing w:after="0" w:line="240" w:lineRule="auto"/>
              <w:rPr>
                <w:rFonts w:ascii="Times New Roman" w:eastAsia="Calibri" w:hAnsi="Times New Roman" w:cs="Times New Roman"/>
                <w:color w:val="000000"/>
              </w:rPr>
            </w:pPr>
            <w:hyperlink r:id="rId83" w:history="1">
              <w:r w:rsidR="00DE2991" w:rsidRPr="00B924F4">
                <w:rPr>
                  <w:rFonts w:ascii="Times New Roman" w:eastAsia="Calibri" w:hAnsi="Times New Roman" w:cs="Times New Roman"/>
                  <w:color w:val="0000FF"/>
                  <w:u w:val="single"/>
                </w:rPr>
                <w:t>https://uchebnik.mos.ru/catalogue?aliases=lesson_template,video_lesson,video&amp;subject_program_ids=31937347</w:t>
              </w:r>
            </w:hyperlink>
          </w:p>
          <w:p w14:paraId="621D1C53"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11D4935E"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 </w:t>
            </w:r>
          </w:p>
          <w:p w14:paraId="23263E1D"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 исполнение вокальных произведений, связанных с религиозной традицией, перекликающихся с ней по тематике; определение сходства и различия элементов разных видов искусства (музыки, живописи, архитектуры), относящихся: к русской православной традиции; </w:t>
            </w:r>
          </w:p>
          <w:p w14:paraId="0D29A486" w14:textId="77777777" w:rsidR="00DE2991" w:rsidRPr="001B2143"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западноевропейской христианской традиции; другим конфессиям (по выбору учителя)</w:t>
            </w:r>
          </w:p>
        </w:tc>
      </w:tr>
      <w:tr w:rsidR="00DE2991" w:rsidRPr="001B2143" w14:paraId="3C1920B1" w14:textId="77777777" w:rsidTr="00CE4352">
        <w:trPr>
          <w:trHeight w:val="157"/>
          <w:tblCellSpacing w:w="20" w:type="nil"/>
        </w:trPr>
        <w:tc>
          <w:tcPr>
            <w:tcW w:w="2127" w:type="dxa"/>
            <w:gridSpan w:val="2"/>
            <w:tcMar>
              <w:top w:w="50" w:type="dxa"/>
              <w:left w:w="100" w:type="dxa"/>
            </w:tcMar>
          </w:tcPr>
          <w:p w14:paraId="41719339"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3D29CFBE"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tcPr>
          <w:p w14:paraId="0813844B"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FC6E3AC"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6A0ED85F" w14:textId="77777777" w:rsidTr="00CE4352">
        <w:trPr>
          <w:trHeight w:val="157"/>
          <w:tblCellSpacing w:w="20" w:type="nil"/>
        </w:trPr>
        <w:tc>
          <w:tcPr>
            <w:tcW w:w="9498" w:type="dxa"/>
            <w:gridSpan w:val="5"/>
            <w:tcMar>
              <w:top w:w="50" w:type="dxa"/>
              <w:left w:w="100" w:type="dxa"/>
            </w:tcMar>
            <w:vAlign w:val="center"/>
          </w:tcPr>
          <w:p w14:paraId="2B07ECA9"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Современная музыка: основные жанры и направления</w:t>
            </w:r>
          </w:p>
        </w:tc>
      </w:tr>
      <w:tr w:rsidR="00DE2991" w:rsidRPr="001B2143" w14:paraId="5DEA17F4" w14:textId="77777777" w:rsidTr="00CE4352">
        <w:trPr>
          <w:trHeight w:val="157"/>
          <w:tblCellSpacing w:w="20" w:type="nil"/>
        </w:trPr>
        <w:tc>
          <w:tcPr>
            <w:tcW w:w="568" w:type="dxa"/>
            <w:tcMar>
              <w:top w:w="50" w:type="dxa"/>
              <w:left w:w="100" w:type="dxa"/>
            </w:tcMar>
          </w:tcPr>
          <w:p w14:paraId="568FB191"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4.1</w:t>
            </w:r>
          </w:p>
        </w:tc>
        <w:tc>
          <w:tcPr>
            <w:tcW w:w="1559" w:type="dxa"/>
            <w:tcMar>
              <w:top w:w="50" w:type="dxa"/>
              <w:left w:w="100" w:type="dxa"/>
            </w:tcMar>
          </w:tcPr>
          <w:p w14:paraId="619BE795"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Молодежная музыкальная культура</w:t>
            </w:r>
          </w:p>
        </w:tc>
        <w:tc>
          <w:tcPr>
            <w:tcW w:w="850" w:type="dxa"/>
            <w:tcMar>
              <w:top w:w="50" w:type="dxa"/>
              <w:left w:w="100" w:type="dxa"/>
            </w:tcMar>
          </w:tcPr>
          <w:p w14:paraId="35102C27"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val="restart"/>
            <w:tcMar>
              <w:top w:w="50" w:type="dxa"/>
              <w:left w:w="100" w:type="dxa"/>
            </w:tcMar>
            <w:vAlign w:val="center"/>
          </w:tcPr>
          <w:p w14:paraId="487A92A8" w14:textId="77777777" w:rsidR="00DE2991" w:rsidRPr="00B924F4" w:rsidRDefault="00DE2991" w:rsidP="00CE4352">
            <w:pPr>
              <w:spacing w:after="0" w:line="240" w:lineRule="auto"/>
              <w:rPr>
                <w:rFonts w:ascii="Times New Roman" w:eastAsia="Calibri" w:hAnsi="Times New Roman" w:cs="Times New Roman"/>
                <w:color w:val="0000FF"/>
                <w:u w:val="single"/>
              </w:rPr>
            </w:pPr>
            <w:r w:rsidRPr="00B924F4">
              <w:rPr>
                <w:rFonts w:ascii="Times New Roman" w:eastAsia="Calibri" w:hAnsi="Times New Roman" w:cs="Times New Roman"/>
                <w:color w:val="000000"/>
              </w:rPr>
              <w:t xml:space="preserve">Библиотека ЦОК </w:t>
            </w:r>
            <w:hyperlink r:id="rId84" w:history="1">
              <w:r w:rsidRPr="00B924F4">
                <w:rPr>
                  <w:rFonts w:ascii="Times New Roman" w:eastAsia="Calibri" w:hAnsi="Times New Roman" w:cs="Times New Roman"/>
                  <w:color w:val="0000FF"/>
                  <w:u w:val="single"/>
                </w:rPr>
                <w:t>https://m.edsoo.ru/f5ea02b6</w:t>
              </w:r>
            </w:hyperlink>
          </w:p>
          <w:p w14:paraId="2159239B"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РЭШ 6 класс</w:t>
            </w:r>
          </w:p>
          <w:p w14:paraId="73B7AC59" w14:textId="77777777" w:rsidR="00DE2991" w:rsidRPr="00B924F4" w:rsidRDefault="00C41E0B" w:rsidP="00CE4352">
            <w:pPr>
              <w:spacing w:after="0" w:line="240" w:lineRule="auto"/>
              <w:rPr>
                <w:rFonts w:ascii="Times New Roman" w:eastAsia="Calibri" w:hAnsi="Times New Roman" w:cs="Times New Roman"/>
                <w:color w:val="000000"/>
              </w:rPr>
            </w:pPr>
            <w:hyperlink r:id="rId85" w:history="1">
              <w:r w:rsidR="00DE2991" w:rsidRPr="00B924F4">
                <w:rPr>
                  <w:rFonts w:ascii="Times New Roman" w:eastAsia="Calibri" w:hAnsi="Times New Roman" w:cs="Times New Roman"/>
                  <w:color w:val="0000FF"/>
                  <w:u w:val="single"/>
                </w:rPr>
                <w:t>https://resh.edu.ru/subject/6/6/</w:t>
              </w:r>
            </w:hyperlink>
          </w:p>
          <w:p w14:paraId="685BD7A1"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МЭШ 6 класс</w:t>
            </w:r>
          </w:p>
          <w:p w14:paraId="266C1AB9" w14:textId="77777777" w:rsidR="00DE2991" w:rsidRPr="001B2143" w:rsidRDefault="00C41E0B" w:rsidP="00CE4352">
            <w:pPr>
              <w:spacing w:after="0" w:line="240" w:lineRule="auto"/>
              <w:rPr>
                <w:rFonts w:ascii="Times New Roman" w:eastAsia="Calibri" w:hAnsi="Times New Roman" w:cs="Times New Roman"/>
                <w:color w:val="000000"/>
              </w:rPr>
            </w:pPr>
            <w:hyperlink r:id="rId86" w:history="1">
              <w:r w:rsidR="00DE2991" w:rsidRPr="00B924F4">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1C49FFE1"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Знакомство с музыкальными произведениями, ставшими «классикой жанра» молодежной культуры; разучивание и исполнение песни, относящейся к одному из молодежных музыкальных течений; дискуссия на тему «Современная музыка»; вариативно: презентация альбома своей любимой группы</w:t>
            </w:r>
          </w:p>
        </w:tc>
      </w:tr>
      <w:tr w:rsidR="00DE2991" w:rsidRPr="001B2143" w14:paraId="3DA9BFA4" w14:textId="77777777" w:rsidTr="00CE4352">
        <w:trPr>
          <w:trHeight w:val="157"/>
          <w:tblCellSpacing w:w="20" w:type="nil"/>
        </w:trPr>
        <w:tc>
          <w:tcPr>
            <w:tcW w:w="568" w:type="dxa"/>
            <w:tcMar>
              <w:top w:w="50" w:type="dxa"/>
              <w:left w:w="100" w:type="dxa"/>
            </w:tcMar>
          </w:tcPr>
          <w:p w14:paraId="78A5D4D6"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4.2</w:t>
            </w:r>
          </w:p>
        </w:tc>
        <w:tc>
          <w:tcPr>
            <w:tcW w:w="1559" w:type="dxa"/>
            <w:tcMar>
              <w:top w:w="50" w:type="dxa"/>
              <w:left w:w="100" w:type="dxa"/>
            </w:tcMar>
          </w:tcPr>
          <w:p w14:paraId="0CE316D9"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Музыка цифрового мира</w:t>
            </w:r>
          </w:p>
        </w:tc>
        <w:tc>
          <w:tcPr>
            <w:tcW w:w="850" w:type="dxa"/>
            <w:tcMar>
              <w:top w:w="50" w:type="dxa"/>
              <w:left w:w="100" w:type="dxa"/>
            </w:tcMar>
          </w:tcPr>
          <w:p w14:paraId="7EF0351B"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1</w:t>
            </w:r>
          </w:p>
        </w:tc>
        <w:tc>
          <w:tcPr>
            <w:tcW w:w="1843" w:type="dxa"/>
            <w:vMerge/>
            <w:tcMar>
              <w:top w:w="50" w:type="dxa"/>
              <w:left w:w="100" w:type="dxa"/>
            </w:tcMar>
            <w:vAlign w:val="center"/>
          </w:tcPr>
          <w:p w14:paraId="60324870" w14:textId="77777777" w:rsidR="00DE2991" w:rsidRPr="00983D79" w:rsidRDefault="00DE2991" w:rsidP="00CE4352">
            <w:pPr>
              <w:spacing w:after="0" w:line="240" w:lineRule="auto"/>
              <w:rPr>
                <w:rFonts w:ascii="Times New Roman" w:eastAsia="Times New Roman" w:hAnsi="Times New Roman" w:cs="Times New Roman"/>
                <w:lang w:eastAsia="ru-RU"/>
              </w:rPr>
            </w:pPr>
          </w:p>
        </w:tc>
        <w:tc>
          <w:tcPr>
            <w:tcW w:w="4678" w:type="dxa"/>
          </w:tcPr>
          <w:p w14:paraId="0411E5CE"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Просмотр музыкального клипа популярного исполнителя, анализ его художественного образа, стиля, выразительных средств</w:t>
            </w:r>
          </w:p>
        </w:tc>
      </w:tr>
      <w:tr w:rsidR="00DE2991" w:rsidRPr="001B2143" w14:paraId="6622C9BC" w14:textId="77777777" w:rsidTr="00CE4352">
        <w:trPr>
          <w:trHeight w:val="157"/>
          <w:tblCellSpacing w:w="20" w:type="nil"/>
        </w:trPr>
        <w:tc>
          <w:tcPr>
            <w:tcW w:w="568" w:type="dxa"/>
            <w:tcMar>
              <w:top w:w="50" w:type="dxa"/>
              <w:left w:w="100" w:type="dxa"/>
            </w:tcMar>
          </w:tcPr>
          <w:p w14:paraId="3429CC13"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4.3</w:t>
            </w:r>
          </w:p>
        </w:tc>
        <w:tc>
          <w:tcPr>
            <w:tcW w:w="1559" w:type="dxa"/>
            <w:tcMar>
              <w:top w:w="50" w:type="dxa"/>
              <w:left w:w="100" w:type="dxa"/>
            </w:tcMar>
          </w:tcPr>
          <w:p w14:paraId="4286B20B"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Мюзикл</w:t>
            </w:r>
          </w:p>
        </w:tc>
        <w:tc>
          <w:tcPr>
            <w:tcW w:w="850" w:type="dxa"/>
            <w:tcMar>
              <w:top w:w="50" w:type="dxa"/>
              <w:left w:w="100" w:type="dxa"/>
            </w:tcMar>
          </w:tcPr>
          <w:p w14:paraId="4469323A"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1</w:t>
            </w:r>
          </w:p>
        </w:tc>
        <w:tc>
          <w:tcPr>
            <w:tcW w:w="1843" w:type="dxa"/>
            <w:vMerge/>
            <w:tcMar>
              <w:top w:w="50" w:type="dxa"/>
              <w:left w:w="100" w:type="dxa"/>
            </w:tcMar>
            <w:vAlign w:val="center"/>
          </w:tcPr>
          <w:p w14:paraId="12B8B9EF" w14:textId="77777777" w:rsidR="00DE2991" w:rsidRPr="00983D79" w:rsidRDefault="00DE2991" w:rsidP="00CE4352">
            <w:pPr>
              <w:spacing w:after="0" w:line="240" w:lineRule="auto"/>
              <w:rPr>
                <w:rFonts w:ascii="Times New Roman" w:eastAsia="Times New Roman" w:hAnsi="Times New Roman" w:cs="Times New Roman"/>
                <w:lang w:eastAsia="ru-RU"/>
              </w:rPr>
            </w:pPr>
          </w:p>
        </w:tc>
        <w:tc>
          <w:tcPr>
            <w:tcW w:w="4678" w:type="dxa"/>
          </w:tcPr>
          <w:p w14:paraId="53C1B7A7"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 анализ рекламных объявлений о премьерах мюзиклов в современных средствах массовой информации; </w:t>
            </w:r>
          </w:p>
          <w:p w14:paraId="49AF537D"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просмотр видеозаписи одного из мюзиклов, написание собственного рекламного текста для данной постановки; разучивание и исполнение отдельных номеров из мюзиклов</w:t>
            </w:r>
          </w:p>
        </w:tc>
      </w:tr>
      <w:tr w:rsidR="00DE2991" w:rsidRPr="001B2143" w14:paraId="092A477E" w14:textId="77777777" w:rsidTr="00CE4352">
        <w:trPr>
          <w:trHeight w:val="157"/>
          <w:tblCellSpacing w:w="20" w:type="nil"/>
        </w:trPr>
        <w:tc>
          <w:tcPr>
            <w:tcW w:w="2127" w:type="dxa"/>
            <w:gridSpan w:val="2"/>
            <w:tcMar>
              <w:top w:w="50" w:type="dxa"/>
              <w:left w:w="100" w:type="dxa"/>
            </w:tcMar>
          </w:tcPr>
          <w:p w14:paraId="5FA21DA4" w14:textId="77777777" w:rsidR="00DE2991" w:rsidRPr="001B2143"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69580F71" w14:textId="77777777" w:rsidR="00DE2991" w:rsidRPr="001B2143"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3" w:type="dxa"/>
            <w:tcMar>
              <w:top w:w="50" w:type="dxa"/>
              <w:left w:w="100" w:type="dxa"/>
            </w:tcMar>
          </w:tcPr>
          <w:p w14:paraId="72554D58"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D852D5E"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82D5EB5" w14:textId="77777777" w:rsidTr="00CE4352">
        <w:trPr>
          <w:trHeight w:val="157"/>
          <w:tblCellSpacing w:w="20" w:type="nil"/>
        </w:trPr>
        <w:tc>
          <w:tcPr>
            <w:tcW w:w="9498" w:type="dxa"/>
            <w:gridSpan w:val="5"/>
            <w:tcMar>
              <w:top w:w="50" w:type="dxa"/>
              <w:left w:w="100" w:type="dxa"/>
            </w:tcMar>
          </w:tcPr>
          <w:p w14:paraId="3605662B"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5.</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Связь музыки с другими видами искусства</w:t>
            </w:r>
          </w:p>
        </w:tc>
      </w:tr>
      <w:tr w:rsidR="00DE2991" w:rsidRPr="001B2143" w14:paraId="696BD51F" w14:textId="77777777" w:rsidTr="00CE4352">
        <w:trPr>
          <w:trHeight w:val="157"/>
          <w:tblCellSpacing w:w="20" w:type="nil"/>
        </w:trPr>
        <w:tc>
          <w:tcPr>
            <w:tcW w:w="568" w:type="dxa"/>
            <w:tcMar>
              <w:top w:w="50" w:type="dxa"/>
              <w:left w:w="100" w:type="dxa"/>
            </w:tcMar>
          </w:tcPr>
          <w:p w14:paraId="4F970C7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5.1</w:t>
            </w:r>
          </w:p>
        </w:tc>
        <w:tc>
          <w:tcPr>
            <w:tcW w:w="1559" w:type="dxa"/>
            <w:tcMar>
              <w:top w:w="50" w:type="dxa"/>
              <w:left w:w="100" w:type="dxa"/>
            </w:tcMar>
          </w:tcPr>
          <w:p w14:paraId="70C6DCDE"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Музыка и живопись</w:t>
            </w:r>
          </w:p>
        </w:tc>
        <w:tc>
          <w:tcPr>
            <w:tcW w:w="850" w:type="dxa"/>
            <w:tcMar>
              <w:top w:w="50" w:type="dxa"/>
              <w:left w:w="100" w:type="dxa"/>
            </w:tcMar>
          </w:tcPr>
          <w:p w14:paraId="1814191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val="restart"/>
            <w:tcMar>
              <w:top w:w="50" w:type="dxa"/>
              <w:left w:w="100" w:type="dxa"/>
            </w:tcMar>
            <w:vAlign w:val="center"/>
          </w:tcPr>
          <w:p w14:paraId="5613B603" w14:textId="77777777" w:rsidR="00DE2991" w:rsidRPr="00B924F4" w:rsidRDefault="00DE2991" w:rsidP="00CE4352">
            <w:pPr>
              <w:spacing w:after="0" w:line="240" w:lineRule="auto"/>
              <w:rPr>
                <w:rFonts w:ascii="Times New Roman" w:eastAsia="Calibri" w:hAnsi="Times New Roman" w:cs="Times New Roman"/>
                <w:color w:val="0000FF"/>
                <w:u w:val="single"/>
              </w:rPr>
            </w:pPr>
            <w:r w:rsidRPr="00B924F4">
              <w:rPr>
                <w:rFonts w:ascii="Times New Roman" w:eastAsia="Calibri" w:hAnsi="Times New Roman" w:cs="Times New Roman"/>
                <w:color w:val="000000"/>
              </w:rPr>
              <w:t xml:space="preserve">Библиотека ЦОК </w:t>
            </w:r>
            <w:hyperlink r:id="rId87" w:history="1">
              <w:r w:rsidRPr="00B924F4">
                <w:rPr>
                  <w:rFonts w:ascii="Times New Roman" w:eastAsia="Calibri" w:hAnsi="Times New Roman" w:cs="Times New Roman"/>
                  <w:color w:val="0000FF"/>
                  <w:u w:val="single"/>
                </w:rPr>
                <w:t>https://m.edsoo.ru/f5ea02b6</w:t>
              </w:r>
            </w:hyperlink>
          </w:p>
          <w:p w14:paraId="4D3A7A70"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РЭШ 6 класс</w:t>
            </w:r>
          </w:p>
          <w:p w14:paraId="5778035C" w14:textId="77777777" w:rsidR="00DE2991" w:rsidRPr="00B924F4" w:rsidRDefault="00C41E0B" w:rsidP="00CE4352">
            <w:pPr>
              <w:spacing w:after="0" w:line="240" w:lineRule="auto"/>
              <w:rPr>
                <w:rFonts w:ascii="Times New Roman" w:eastAsia="Calibri" w:hAnsi="Times New Roman" w:cs="Times New Roman"/>
                <w:color w:val="000000"/>
              </w:rPr>
            </w:pPr>
            <w:hyperlink r:id="rId88" w:history="1">
              <w:r w:rsidR="00DE2991" w:rsidRPr="00B924F4">
                <w:rPr>
                  <w:rFonts w:ascii="Times New Roman" w:eastAsia="Calibri" w:hAnsi="Times New Roman" w:cs="Times New Roman"/>
                  <w:color w:val="0000FF"/>
                  <w:u w:val="single"/>
                </w:rPr>
                <w:t>https://resh.edu.ru/subject/6/6/</w:t>
              </w:r>
            </w:hyperlink>
          </w:p>
          <w:p w14:paraId="3225D71C" w14:textId="77777777" w:rsidR="00DE2991" w:rsidRPr="00B924F4" w:rsidRDefault="00DE2991" w:rsidP="00CE4352">
            <w:pPr>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lastRenderedPageBreak/>
              <w:t>МЭШ 6 класс</w:t>
            </w:r>
          </w:p>
          <w:p w14:paraId="70BA1C38" w14:textId="77777777" w:rsidR="00DE2991" w:rsidRPr="001B2143" w:rsidRDefault="00C41E0B" w:rsidP="00CE4352">
            <w:pPr>
              <w:spacing w:after="0" w:line="240" w:lineRule="auto"/>
              <w:rPr>
                <w:rFonts w:ascii="Times New Roman" w:eastAsia="Calibri" w:hAnsi="Times New Roman" w:cs="Times New Roman"/>
                <w:color w:val="000000"/>
              </w:rPr>
            </w:pPr>
            <w:hyperlink r:id="rId89" w:history="1">
              <w:r w:rsidR="00DE2991" w:rsidRPr="00B924F4">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ED98263" w14:textId="77777777" w:rsidR="00DE2991" w:rsidRPr="00B924F4"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lastRenderedPageBreak/>
              <w:t>Знакомство с музыкальными произведениями программной музыки, выявление интонаций изобразительного характера; вариативно: рисование под впечатлением от восприятия музыки программно-изобразительного характера</w:t>
            </w:r>
          </w:p>
        </w:tc>
      </w:tr>
      <w:tr w:rsidR="00DE2991" w:rsidRPr="001B2143" w14:paraId="487CF6D3" w14:textId="77777777" w:rsidTr="00CE4352">
        <w:trPr>
          <w:trHeight w:val="157"/>
          <w:tblCellSpacing w:w="20" w:type="nil"/>
        </w:trPr>
        <w:tc>
          <w:tcPr>
            <w:tcW w:w="568" w:type="dxa"/>
            <w:tcMar>
              <w:top w:w="50" w:type="dxa"/>
              <w:left w:w="100" w:type="dxa"/>
            </w:tcMar>
          </w:tcPr>
          <w:p w14:paraId="68DBF933"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lastRenderedPageBreak/>
              <w:t>5.2</w:t>
            </w:r>
          </w:p>
        </w:tc>
        <w:tc>
          <w:tcPr>
            <w:tcW w:w="1559" w:type="dxa"/>
            <w:tcMar>
              <w:top w:w="50" w:type="dxa"/>
              <w:left w:w="100" w:type="dxa"/>
            </w:tcMar>
          </w:tcPr>
          <w:p w14:paraId="59F40BCB"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Музыка кино и телевидения</w:t>
            </w:r>
          </w:p>
        </w:tc>
        <w:tc>
          <w:tcPr>
            <w:tcW w:w="850" w:type="dxa"/>
            <w:tcMar>
              <w:top w:w="50" w:type="dxa"/>
              <w:left w:w="100" w:type="dxa"/>
            </w:tcMar>
          </w:tcPr>
          <w:p w14:paraId="027544A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tcMar>
              <w:top w:w="50" w:type="dxa"/>
              <w:left w:w="100" w:type="dxa"/>
            </w:tcMar>
            <w:vAlign w:val="center"/>
          </w:tcPr>
          <w:p w14:paraId="67D7E008"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FBA8E8A" w14:textId="77777777" w:rsidR="00DE2991" w:rsidRPr="00B924F4" w:rsidRDefault="00DE2991" w:rsidP="00CE4352">
            <w:pPr>
              <w:autoSpaceDE w:val="0"/>
              <w:autoSpaceDN w:val="0"/>
              <w:adjustRightInd w:val="0"/>
              <w:spacing w:after="0" w:line="240" w:lineRule="auto"/>
              <w:rPr>
                <w:rFonts w:ascii="Times New Roman" w:eastAsia="Calibri" w:hAnsi="Times New Roman" w:cs="Times New Roman"/>
                <w:color w:val="000000"/>
              </w:rPr>
            </w:pPr>
            <w:r w:rsidRPr="00B924F4">
              <w:rPr>
                <w:rFonts w:ascii="Times New Roman" w:eastAsia="Calibri" w:hAnsi="Times New Roman" w:cs="Times New Roman"/>
                <w:color w:val="000000"/>
              </w:rPr>
              <w:t xml:space="preserve">Знакомство с образцами киномузыки отечественных и зарубежных композиторов; просмотр фильмов с целью анализа выразительного эффекта, создаваемого музыкой; разучивание, исполнение песни из фильма; </w:t>
            </w:r>
          </w:p>
          <w:p w14:paraId="12FB29BD" w14:textId="77777777" w:rsidR="00DE2991" w:rsidRPr="001B2143" w:rsidRDefault="00DE2991" w:rsidP="00CE4352">
            <w:pPr>
              <w:spacing w:after="0" w:line="240" w:lineRule="auto"/>
              <w:rPr>
                <w:rFonts w:ascii="Times New Roman" w:eastAsia="Calibri" w:hAnsi="Times New Roman" w:cs="Times New Roman"/>
                <w:bCs/>
              </w:rPr>
            </w:pPr>
            <w:r w:rsidRPr="00B924F4">
              <w:rPr>
                <w:rFonts w:ascii="Times New Roman" w:eastAsia="Calibri" w:hAnsi="Times New Roman" w:cs="Times New Roman"/>
              </w:rPr>
              <w:t>вариативно: создание любительского музыкального фильма</w:t>
            </w:r>
          </w:p>
        </w:tc>
      </w:tr>
      <w:tr w:rsidR="00DE2991" w:rsidRPr="001B2143" w14:paraId="771087B3" w14:textId="77777777" w:rsidTr="00CE4352">
        <w:trPr>
          <w:trHeight w:val="157"/>
          <w:tblCellSpacing w:w="20" w:type="nil"/>
        </w:trPr>
        <w:tc>
          <w:tcPr>
            <w:tcW w:w="2127" w:type="dxa"/>
            <w:gridSpan w:val="2"/>
            <w:tcMar>
              <w:top w:w="50" w:type="dxa"/>
              <w:left w:w="100" w:type="dxa"/>
            </w:tcMar>
          </w:tcPr>
          <w:p w14:paraId="7D15DB35"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4A87894C"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3" w:type="dxa"/>
            <w:tcMar>
              <w:top w:w="50" w:type="dxa"/>
              <w:left w:w="100" w:type="dxa"/>
            </w:tcMar>
          </w:tcPr>
          <w:p w14:paraId="4CAB0AFD"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8D178B4"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1CC7F7C" w14:textId="77777777" w:rsidTr="00CE4352">
        <w:trPr>
          <w:trHeight w:val="157"/>
          <w:tblCellSpacing w:w="20" w:type="nil"/>
        </w:trPr>
        <w:tc>
          <w:tcPr>
            <w:tcW w:w="2127" w:type="dxa"/>
            <w:gridSpan w:val="2"/>
            <w:shd w:val="clear" w:color="auto" w:fill="FFFFFF"/>
            <w:tcMar>
              <w:top w:w="50" w:type="dxa"/>
              <w:left w:w="100" w:type="dxa"/>
            </w:tcMar>
          </w:tcPr>
          <w:p w14:paraId="5032D6F6"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ОБЩЕЕ КОЛИЧЕСТВО ЧАСОВ ПО ПРОГРАММЕ</w:t>
            </w:r>
          </w:p>
        </w:tc>
        <w:tc>
          <w:tcPr>
            <w:tcW w:w="850" w:type="dxa"/>
            <w:shd w:val="clear" w:color="auto" w:fill="FFFFFF"/>
            <w:tcMar>
              <w:top w:w="50" w:type="dxa"/>
              <w:left w:w="100" w:type="dxa"/>
            </w:tcMar>
          </w:tcPr>
          <w:p w14:paraId="496D7BCD"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34</w:t>
            </w:r>
          </w:p>
        </w:tc>
        <w:tc>
          <w:tcPr>
            <w:tcW w:w="1843" w:type="dxa"/>
            <w:tcMar>
              <w:top w:w="50" w:type="dxa"/>
              <w:left w:w="100" w:type="dxa"/>
            </w:tcMar>
            <w:vAlign w:val="center"/>
          </w:tcPr>
          <w:p w14:paraId="0833388C"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00D1ADE" w14:textId="77777777" w:rsidR="00DE2991" w:rsidRPr="001B2143" w:rsidRDefault="00DE2991" w:rsidP="00CE4352">
            <w:pPr>
              <w:spacing w:after="0" w:line="240" w:lineRule="auto"/>
              <w:jc w:val="center"/>
              <w:rPr>
                <w:rFonts w:ascii="Times New Roman" w:eastAsia="Calibri" w:hAnsi="Times New Roman" w:cs="Times New Roman"/>
                <w:bCs/>
              </w:rPr>
            </w:pPr>
          </w:p>
        </w:tc>
      </w:tr>
    </w:tbl>
    <w:p w14:paraId="1D435A71" w14:textId="77777777" w:rsidR="00DE2991" w:rsidRDefault="00DE2991" w:rsidP="00DE2991">
      <w:pPr>
        <w:spacing w:after="0" w:line="240" w:lineRule="auto"/>
        <w:rPr>
          <w:sz w:val="24"/>
          <w:szCs w:val="24"/>
        </w:rPr>
      </w:pPr>
    </w:p>
    <w:bookmarkEnd w:id="20"/>
    <w:p w14:paraId="3BF162D7" w14:textId="77777777" w:rsidR="00DE2991" w:rsidRPr="001B2143" w:rsidRDefault="00DE2991" w:rsidP="00DE2991">
      <w:pPr>
        <w:spacing w:after="0" w:line="240" w:lineRule="auto"/>
        <w:rPr>
          <w:rFonts w:ascii="Times New Roman" w:hAnsi="Times New Roman" w:cs="Times New Roman"/>
          <w:sz w:val="24"/>
          <w:szCs w:val="24"/>
        </w:rPr>
      </w:pPr>
    </w:p>
    <w:p w14:paraId="3669AF04" w14:textId="77777777" w:rsidR="00DE2991" w:rsidRPr="00BD532E" w:rsidRDefault="00DE2991" w:rsidP="00DE2991">
      <w:pPr>
        <w:spacing w:after="0" w:line="240" w:lineRule="auto"/>
        <w:rPr>
          <w:rFonts w:ascii="Times New Roman" w:hAnsi="Times New Roman" w:cs="Times New Roman"/>
          <w:b/>
          <w:bCs/>
          <w:sz w:val="24"/>
          <w:szCs w:val="24"/>
        </w:rPr>
      </w:pPr>
      <w:r w:rsidRPr="00BD532E">
        <w:rPr>
          <w:rFonts w:ascii="Times New Roman" w:hAnsi="Times New Roman" w:cs="Times New Roman"/>
          <w:b/>
          <w:bCs/>
          <w:sz w:val="24"/>
          <w:szCs w:val="24"/>
        </w:rPr>
        <w:t xml:space="preserve">ТЕМАТИЧЕСКОЕ ПЛАНИРОВАНИЕ </w:t>
      </w:r>
      <w:r>
        <w:rPr>
          <w:rFonts w:ascii="Times New Roman" w:hAnsi="Times New Roman" w:cs="Times New Roman"/>
          <w:b/>
          <w:bCs/>
          <w:sz w:val="24"/>
          <w:szCs w:val="24"/>
        </w:rPr>
        <w:t>7</w:t>
      </w:r>
      <w:r w:rsidRPr="00BD532E">
        <w:rPr>
          <w:rFonts w:ascii="Times New Roman" w:hAnsi="Times New Roman" w:cs="Times New Roman"/>
          <w:b/>
          <w:bCs/>
          <w:sz w:val="24"/>
          <w:szCs w:val="24"/>
        </w:rPr>
        <w:t xml:space="preserve"> КЛАСС</w:t>
      </w:r>
    </w:p>
    <w:p w14:paraId="0F6C0F49" w14:textId="77777777" w:rsidR="00DE2991" w:rsidRDefault="00DE2991" w:rsidP="00DE2991">
      <w:pPr>
        <w:spacing w:after="0" w:line="240" w:lineRule="auto"/>
        <w:rPr>
          <w:rFonts w:ascii="Times New Roman" w:hAnsi="Times New Roman" w:cs="Times New Roman"/>
          <w:sz w:val="24"/>
          <w:szCs w:val="24"/>
        </w:rPr>
      </w:pPr>
    </w:p>
    <w:tbl>
      <w:tblPr>
        <w:tblW w:w="949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1559"/>
        <w:gridCol w:w="850"/>
        <w:gridCol w:w="1843"/>
        <w:gridCol w:w="4678"/>
      </w:tblGrid>
      <w:tr w:rsidR="00DE2991" w:rsidRPr="001B2143" w14:paraId="591AC858" w14:textId="77777777" w:rsidTr="00CE4352">
        <w:trPr>
          <w:trHeight w:val="157"/>
          <w:tblCellSpacing w:w="20" w:type="nil"/>
        </w:trPr>
        <w:tc>
          <w:tcPr>
            <w:tcW w:w="568" w:type="dxa"/>
            <w:tcMar>
              <w:top w:w="50" w:type="dxa"/>
              <w:left w:w="100" w:type="dxa"/>
            </w:tcMar>
            <w:vAlign w:val="center"/>
          </w:tcPr>
          <w:p w14:paraId="3F932D66"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w:t>
            </w:r>
          </w:p>
          <w:p w14:paraId="0C417FA5" w14:textId="77777777" w:rsidR="00DE2991" w:rsidRPr="001B2143" w:rsidRDefault="00DE2991" w:rsidP="00CE4352">
            <w:pPr>
              <w:spacing w:after="0" w:line="240" w:lineRule="auto"/>
              <w:jc w:val="center"/>
              <w:rPr>
                <w:rFonts w:ascii="Times New Roman" w:eastAsia="Calibri" w:hAnsi="Times New Roman" w:cs="Times New Roman"/>
              </w:rPr>
            </w:pPr>
          </w:p>
        </w:tc>
        <w:tc>
          <w:tcPr>
            <w:tcW w:w="1559" w:type="dxa"/>
            <w:tcMar>
              <w:top w:w="50" w:type="dxa"/>
              <w:left w:w="100" w:type="dxa"/>
            </w:tcMar>
            <w:vAlign w:val="center"/>
          </w:tcPr>
          <w:p w14:paraId="47CA8B66"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Наименование разделов и тем программы</w:t>
            </w:r>
          </w:p>
          <w:p w14:paraId="40529335" w14:textId="77777777" w:rsidR="00DE2991" w:rsidRPr="001B2143" w:rsidRDefault="00DE2991" w:rsidP="00CE4352">
            <w:pPr>
              <w:spacing w:after="0" w:line="240" w:lineRule="auto"/>
              <w:jc w:val="center"/>
              <w:rPr>
                <w:rFonts w:ascii="Times New Roman" w:eastAsia="Calibri" w:hAnsi="Times New Roman" w:cs="Times New Roman"/>
              </w:rPr>
            </w:pPr>
          </w:p>
        </w:tc>
        <w:tc>
          <w:tcPr>
            <w:tcW w:w="850" w:type="dxa"/>
            <w:tcMar>
              <w:top w:w="50" w:type="dxa"/>
              <w:left w:w="100" w:type="dxa"/>
            </w:tcMar>
            <w:vAlign w:val="center"/>
          </w:tcPr>
          <w:p w14:paraId="3AE63936"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Количество часов</w:t>
            </w:r>
          </w:p>
        </w:tc>
        <w:tc>
          <w:tcPr>
            <w:tcW w:w="1843" w:type="dxa"/>
            <w:tcMar>
              <w:top w:w="50" w:type="dxa"/>
              <w:left w:w="100" w:type="dxa"/>
            </w:tcMar>
            <w:vAlign w:val="center"/>
          </w:tcPr>
          <w:p w14:paraId="2D2DA81B"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Электронные (цифровые) образовательные ресурсы</w:t>
            </w:r>
          </w:p>
          <w:p w14:paraId="4B96E555" w14:textId="77777777" w:rsidR="00DE2991" w:rsidRPr="001B2143" w:rsidRDefault="00DE2991" w:rsidP="00CE4352">
            <w:pPr>
              <w:spacing w:after="0" w:line="240" w:lineRule="auto"/>
              <w:jc w:val="center"/>
              <w:rPr>
                <w:rFonts w:ascii="Times New Roman" w:eastAsia="Calibri" w:hAnsi="Times New Roman" w:cs="Times New Roman"/>
              </w:rPr>
            </w:pPr>
          </w:p>
        </w:tc>
        <w:tc>
          <w:tcPr>
            <w:tcW w:w="4678" w:type="dxa"/>
          </w:tcPr>
          <w:p w14:paraId="76E8B954"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1B2143">
              <w:rPr>
                <w:rFonts w:ascii="Times New Roman" w:eastAsia="Calibri" w:hAnsi="Times New Roman" w:cs="Times New Roman"/>
                <w:bCs/>
              </w:rPr>
              <w:t>Основные виды деятельности обучающихся</w:t>
            </w:r>
          </w:p>
        </w:tc>
      </w:tr>
      <w:tr w:rsidR="00DE2991" w:rsidRPr="001B2143" w14:paraId="48327B01" w14:textId="77777777" w:rsidTr="00CE4352">
        <w:trPr>
          <w:trHeight w:val="157"/>
          <w:tblCellSpacing w:w="20" w:type="nil"/>
        </w:trPr>
        <w:tc>
          <w:tcPr>
            <w:tcW w:w="9498" w:type="dxa"/>
            <w:gridSpan w:val="5"/>
            <w:tcMar>
              <w:top w:w="50" w:type="dxa"/>
              <w:left w:w="100" w:type="dxa"/>
            </w:tcMar>
          </w:tcPr>
          <w:p w14:paraId="7384C97B"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ИНВАРИАНТНЫЕ МОДУЛИ</w:t>
            </w:r>
          </w:p>
        </w:tc>
      </w:tr>
      <w:tr w:rsidR="00DE2991" w:rsidRPr="001B2143" w14:paraId="16842C76" w14:textId="77777777" w:rsidTr="00CE4352">
        <w:trPr>
          <w:trHeight w:val="157"/>
          <w:tblCellSpacing w:w="20" w:type="nil"/>
        </w:trPr>
        <w:tc>
          <w:tcPr>
            <w:tcW w:w="9498" w:type="dxa"/>
            <w:gridSpan w:val="5"/>
            <w:tcMar>
              <w:top w:w="50" w:type="dxa"/>
              <w:left w:w="100" w:type="dxa"/>
            </w:tcMar>
          </w:tcPr>
          <w:p w14:paraId="53A5B100"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моего края</w:t>
            </w:r>
          </w:p>
        </w:tc>
      </w:tr>
      <w:tr w:rsidR="00DE2991" w:rsidRPr="001B2143" w14:paraId="5096DB50" w14:textId="77777777" w:rsidTr="00CE4352">
        <w:trPr>
          <w:trHeight w:val="157"/>
          <w:tblCellSpacing w:w="20" w:type="nil"/>
        </w:trPr>
        <w:tc>
          <w:tcPr>
            <w:tcW w:w="568" w:type="dxa"/>
            <w:tcMar>
              <w:top w:w="50" w:type="dxa"/>
              <w:left w:w="100" w:type="dxa"/>
            </w:tcMar>
          </w:tcPr>
          <w:p w14:paraId="67AA6E13"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1.1</w:t>
            </w:r>
          </w:p>
        </w:tc>
        <w:tc>
          <w:tcPr>
            <w:tcW w:w="1559" w:type="dxa"/>
            <w:tcMar>
              <w:top w:w="50" w:type="dxa"/>
              <w:left w:w="100" w:type="dxa"/>
            </w:tcMar>
          </w:tcPr>
          <w:p w14:paraId="104DCC7C"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Календарный фольклор</w:t>
            </w:r>
          </w:p>
        </w:tc>
        <w:tc>
          <w:tcPr>
            <w:tcW w:w="850" w:type="dxa"/>
            <w:tcMar>
              <w:top w:w="50" w:type="dxa"/>
              <w:left w:w="100" w:type="dxa"/>
            </w:tcMar>
          </w:tcPr>
          <w:p w14:paraId="13AA7503"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1</w:t>
            </w:r>
          </w:p>
        </w:tc>
        <w:tc>
          <w:tcPr>
            <w:tcW w:w="1843" w:type="dxa"/>
            <w:vMerge w:val="restart"/>
            <w:tcMar>
              <w:top w:w="50" w:type="dxa"/>
              <w:left w:w="100" w:type="dxa"/>
            </w:tcMar>
          </w:tcPr>
          <w:p w14:paraId="0D579DE7"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90" w:history="1">
              <w:r w:rsidRPr="00B11B68">
                <w:rPr>
                  <w:rFonts w:ascii="Times New Roman" w:eastAsia="Calibri" w:hAnsi="Times New Roman" w:cs="Times New Roman"/>
                  <w:color w:val="0000FF"/>
                  <w:u w:val="single"/>
                </w:rPr>
                <w:t>https://m.edsoo.ru/f5ea40f0</w:t>
              </w:r>
            </w:hyperlink>
          </w:p>
          <w:p w14:paraId="75516807"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91" w:history="1">
              <w:r w:rsidRPr="00B11B68">
                <w:rPr>
                  <w:rFonts w:ascii="Times New Roman" w:eastAsia="Calibri" w:hAnsi="Times New Roman" w:cs="Times New Roman"/>
                  <w:color w:val="0000FF"/>
                  <w:u w:val="single"/>
                </w:rPr>
                <w:t>https://resh.edu.ru/subject/6/7/</w:t>
              </w:r>
            </w:hyperlink>
          </w:p>
          <w:p w14:paraId="4F10CED3"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52DB5F46" w14:textId="77777777" w:rsidR="00DE2991" w:rsidRPr="001B2143" w:rsidRDefault="00C41E0B" w:rsidP="00CE4352">
            <w:pPr>
              <w:spacing w:after="0" w:line="240" w:lineRule="auto"/>
              <w:rPr>
                <w:rFonts w:ascii="Times New Roman" w:eastAsia="Calibri" w:hAnsi="Times New Roman" w:cs="Times New Roman"/>
                <w:color w:val="000000"/>
              </w:rPr>
            </w:pPr>
            <w:hyperlink r:id="rId92" w:history="1">
              <w:r w:rsidR="00DE2991" w:rsidRPr="00B11B6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4E2EC7A" w14:textId="77777777" w:rsidR="00DE2991" w:rsidRPr="00B11B68"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Знакомство с символикой календарных обрядов, поиск информации о соответствующих фольклорных традициях; разучивание и исполнение народных песен, танцев; вариативно: реконструкция фольклорного обряда или его фрагмента; участие в народном гулянии, празднике на улицах своего города, поселка</w:t>
            </w:r>
          </w:p>
        </w:tc>
      </w:tr>
      <w:tr w:rsidR="00DE2991" w:rsidRPr="001B2143" w14:paraId="060B62C5" w14:textId="77777777" w:rsidTr="00CE4352">
        <w:trPr>
          <w:trHeight w:val="157"/>
          <w:tblCellSpacing w:w="20" w:type="nil"/>
        </w:trPr>
        <w:tc>
          <w:tcPr>
            <w:tcW w:w="568" w:type="dxa"/>
            <w:tcMar>
              <w:top w:w="50" w:type="dxa"/>
              <w:left w:w="100" w:type="dxa"/>
            </w:tcMar>
          </w:tcPr>
          <w:p w14:paraId="4668617B"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1.2</w:t>
            </w:r>
          </w:p>
        </w:tc>
        <w:tc>
          <w:tcPr>
            <w:tcW w:w="1559" w:type="dxa"/>
            <w:tcMar>
              <w:top w:w="50" w:type="dxa"/>
              <w:left w:w="100" w:type="dxa"/>
            </w:tcMar>
          </w:tcPr>
          <w:p w14:paraId="2D708839" w14:textId="77777777" w:rsidR="00DE2991" w:rsidRPr="002A0CE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Семейный фольклор</w:t>
            </w:r>
          </w:p>
        </w:tc>
        <w:tc>
          <w:tcPr>
            <w:tcW w:w="850" w:type="dxa"/>
            <w:tcMar>
              <w:top w:w="50" w:type="dxa"/>
              <w:left w:w="100" w:type="dxa"/>
            </w:tcMar>
          </w:tcPr>
          <w:p w14:paraId="5126B2B2"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1</w:t>
            </w:r>
          </w:p>
        </w:tc>
        <w:tc>
          <w:tcPr>
            <w:tcW w:w="1843" w:type="dxa"/>
            <w:vMerge/>
            <w:tcMar>
              <w:top w:w="50" w:type="dxa"/>
              <w:left w:w="100" w:type="dxa"/>
            </w:tcMar>
          </w:tcPr>
          <w:p w14:paraId="54A23526" w14:textId="77777777" w:rsidR="00DE2991" w:rsidRPr="002A0CE9" w:rsidRDefault="00DE2991" w:rsidP="00CE4352">
            <w:pPr>
              <w:spacing w:after="0" w:line="240" w:lineRule="auto"/>
              <w:rPr>
                <w:rFonts w:ascii="Times New Roman" w:eastAsia="Times New Roman" w:hAnsi="Times New Roman" w:cs="Times New Roman"/>
                <w:lang w:eastAsia="ru-RU"/>
              </w:rPr>
            </w:pPr>
          </w:p>
        </w:tc>
        <w:tc>
          <w:tcPr>
            <w:tcW w:w="4678" w:type="dxa"/>
          </w:tcPr>
          <w:p w14:paraId="6DDDCE84"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Знакомство с фольклорными жанрами семейного цикла; изучение особенностей их исполнения и звучания; определение на слух жанровой принадлежности, анализ символики традиционных образов; разучивание и исполнение отдельных песен, фрагментов обрядов (по выбору учителя); вариативно: реконструкция фольклорного обряда или его </w:t>
            </w:r>
          </w:p>
          <w:p w14:paraId="71488461" w14:textId="77777777" w:rsidR="00DE2991" w:rsidRPr="00B11B68"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фрагмента; исследовательские проекты по теме «Жанры семейного фольклора»</w:t>
            </w:r>
          </w:p>
        </w:tc>
      </w:tr>
      <w:tr w:rsidR="00DE2991" w:rsidRPr="001B2143" w14:paraId="0EE4CA28" w14:textId="77777777" w:rsidTr="00CE4352">
        <w:trPr>
          <w:trHeight w:val="157"/>
          <w:tblCellSpacing w:w="20" w:type="nil"/>
        </w:trPr>
        <w:tc>
          <w:tcPr>
            <w:tcW w:w="2127" w:type="dxa"/>
            <w:gridSpan w:val="2"/>
            <w:tcMar>
              <w:top w:w="50" w:type="dxa"/>
              <w:left w:w="100" w:type="dxa"/>
            </w:tcMar>
          </w:tcPr>
          <w:p w14:paraId="7DD8D7D6" w14:textId="77777777" w:rsidR="00DE2991" w:rsidRPr="0084167F"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02DD1665" w14:textId="77777777" w:rsidR="00DE2991" w:rsidRPr="0084167F"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vAlign w:val="center"/>
          </w:tcPr>
          <w:p w14:paraId="76B0D8A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974BF88"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095B9324" w14:textId="77777777" w:rsidTr="00CE4352">
        <w:trPr>
          <w:trHeight w:val="157"/>
          <w:tblCellSpacing w:w="20" w:type="nil"/>
        </w:trPr>
        <w:tc>
          <w:tcPr>
            <w:tcW w:w="9498" w:type="dxa"/>
            <w:gridSpan w:val="5"/>
            <w:tcMar>
              <w:top w:w="50" w:type="dxa"/>
              <w:left w:w="100" w:type="dxa"/>
            </w:tcMar>
          </w:tcPr>
          <w:p w14:paraId="7A2C1CD8"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Народное музыкальное творчество России</w:t>
            </w:r>
          </w:p>
        </w:tc>
      </w:tr>
      <w:tr w:rsidR="00DE2991" w:rsidRPr="001B2143" w14:paraId="6B0ABFA2" w14:textId="77777777" w:rsidTr="00CE4352">
        <w:trPr>
          <w:trHeight w:val="157"/>
          <w:tblCellSpacing w:w="20" w:type="nil"/>
        </w:trPr>
        <w:tc>
          <w:tcPr>
            <w:tcW w:w="568" w:type="dxa"/>
            <w:tcMar>
              <w:top w:w="50" w:type="dxa"/>
              <w:left w:w="100" w:type="dxa"/>
            </w:tcMar>
          </w:tcPr>
          <w:p w14:paraId="19288B8C"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2.1</w:t>
            </w:r>
          </w:p>
        </w:tc>
        <w:tc>
          <w:tcPr>
            <w:tcW w:w="1559" w:type="dxa"/>
            <w:tcMar>
              <w:top w:w="50" w:type="dxa"/>
              <w:left w:w="100" w:type="dxa"/>
            </w:tcMar>
          </w:tcPr>
          <w:p w14:paraId="437E2791"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Фольклорные жанры</w:t>
            </w:r>
          </w:p>
        </w:tc>
        <w:tc>
          <w:tcPr>
            <w:tcW w:w="850" w:type="dxa"/>
            <w:tcMar>
              <w:top w:w="50" w:type="dxa"/>
              <w:left w:w="100" w:type="dxa"/>
            </w:tcMar>
          </w:tcPr>
          <w:p w14:paraId="59C0B7DF"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2</w:t>
            </w:r>
          </w:p>
        </w:tc>
        <w:tc>
          <w:tcPr>
            <w:tcW w:w="1843" w:type="dxa"/>
            <w:tcMar>
              <w:top w:w="50" w:type="dxa"/>
              <w:left w:w="100" w:type="dxa"/>
            </w:tcMar>
            <w:vAlign w:val="center"/>
          </w:tcPr>
          <w:p w14:paraId="515AC9D1"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93" w:history="1">
              <w:r w:rsidRPr="00B11B68">
                <w:rPr>
                  <w:rFonts w:ascii="Times New Roman" w:eastAsia="Calibri" w:hAnsi="Times New Roman" w:cs="Times New Roman"/>
                  <w:color w:val="0000FF"/>
                  <w:u w:val="single"/>
                </w:rPr>
                <w:t>https://m.edsoo.ru/f5ea40f0</w:t>
              </w:r>
            </w:hyperlink>
          </w:p>
          <w:p w14:paraId="22FD2EAB"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94" w:history="1">
              <w:r w:rsidRPr="00B11B68">
                <w:rPr>
                  <w:rFonts w:ascii="Times New Roman" w:eastAsia="Calibri" w:hAnsi="Times New Roman" w:cs="Times New Roman"/>
                  <w:color w:val="0000FF"/>
                  <w:u w:val="single"/>
                </w:rPr>
                <w:t>https://resh.edu.ru/subject/6/7/</w:t>
              </w:r>
            </w:hyperlink>
          </w:p>
          <w:p w14:paraId="65F4247E"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6228F5D3" w14:textId="77777777" w:rsidR="00DE2991" w:rsidRPr="001B2143" w:rsidRDefault="00C41E0B" w:rsidP="00CE4352">
            <w:pPr>
              <w:spacing w:after="0" w:line="240" w:lineRule="auto"/>
              <w:rPr>
                <w:rFonts w:ascii="Times New Roman" w:eastAsia="Calibri" w:hAnsi="Times New Roman" w:cs="Times New Roman"/>
                <w:color w:val="000000"/>
              </w:rPr>
            </w:pPr>
            <w:hyperlink r:id="rId95" w:history="1">
              <w:r w:rsidR="00DE2991" w:rsidRPr="00B11B68">
                <w:rPr>
                  <w:rFonts w:ascii="Times New Roman" w:eastAsia="Calibri" w:hAnsi="Times New Roman" w:cs="Times New Roman"/>
                  <w:color w:val="0000FF"/>
                  <w:u w:val="single"/>
                </w:rPr>
                <w:t>https://uchebnik.mos.ru/catalogue?aliases=lesson_te</w:t>
              </w:r>
              <w:r w:rsidR="00DE2991" w:rsidRPr="00B11B68">
                <w:rPr>
                  <w:rFonts w:ascii="Times New Roman" w:eastAsia="Calibri" w:hAnsi="Times New Roman" w:cs="Times New Roman"/>
                  <w:color w:val="0000FF"/>
                  <w:u w:val="single"/>
                </w:rPr>
                <w:lastRenderedPageBreak/>
                <w:t>mplate,video_lesson,video&amp;subject_program_ids=31937347</w:t>
              </w:r>
            </w:hyperlink>
          </w:p>
        </w:tc>
        <w:tc>
          <w:tcPr>
            <w:tcW w:w="4678" w:type="dxa"/>
          </w:tcPr>
          <w:p w14:paraId="586B89C0"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lastRenderedPageBreak/>
              <w:t xml:space="preserve">Знакомство со звучанием фольклора разных регионов России в аудио- и видеозаписи; аутентичная манера исполнения; выявление характерных интонаций и ритмов в звучании традиционной музыки разных народов; </w:t>
            </w:r>
          </w:p>
          <w:p w14:paraId="30906C62"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выявление общего и особенного при сравнении танцевальных, лирических и эпических песенных образцов фольклора разных народов России; </w:t>
            </w:r>
          </w:p>
          <w:p w14:paraId="2F9AB914"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lastRenderedPageBreak/>
              <w:t xml:space="preserve">разучивание и исполнение народных песен, танцев, эпических сказаний; </w:t>
            </w:r>
          </w:p>
          <w:p w14:paraId="5DBB070F" w14:textId="77777777" w:rsidR="00DE2991" w:rsidRPr="001B2143"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двигательная, ритмическая, интонационная импровизация в характере изученных народных танцев и песен; вариативно: исследовательские проекты, посвященные музыке разных народов России; музыкальный фестиваль «Народы России»</w:t>
            </w:r>
          </w:p>
        </w:tc>
      </w:tr>
      <w:tr w:rsidR="00DE2991" w:rsidRPr="001B2143" w14:paraId="7847DA4E" w14:textId="77777777" w:rsidTr="00CE4352">
        <w:trPr>
          <w:trHeight w:val="157"/>
          <w:tblCellSpacing w:w="20" w:type="nil"/>
        </w:trPr>
        <w:tc>
          <w:tcPr>
            <w:tcW w:w="2127" w:type="dxa"/>
            <w:gridSpan w:val="2"/>
            <w:tcMar>
              <w:top w:w="50" w:type="dxa"/>
              <w:left w:w="100" w:type="dxa"/>
            </w:tcMar>
          </w:tcPr>
          <w:p w14:paraId="1666AD5B"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7C152724"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2</w:t>
            </w:r>
          </w:p>
        </w:tc>
        <w:tc>
          <w:tcPr>
            <w:tcW w:w="1843" w:type="dxa"/>
            <w:tcMar>
              <w:top w:w="50" w:type="dxa"/>
              <w:left w:w="100" w:type="dxa"/>
            </w:tcMar>
            <w:vAlign w:val="center"/>
          </w:tcPr>
          <w:p w14:paraId="528B7AED"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BF7B0D6"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3DDAEDCC" w14:textId="77777777" w:rsidTr="00CE4352">
        <w:trPr>
          <w:trHeight w:val="157"/>
          <w:tblCellSpacing w:w="20" w:type="nil"/>
        </w:trPr>
        <w:tc>
          <w:tcPr>
            <w:tcW w:w="9498" w:type="dxa"/>
            <w:gridSpan w:val="5"/>
            <w:tcMar>
              <w:top w:w="50" w:type="dxa"/>
              <w:left w:w="100" w:type="dxa"/>
            </w:tcMar>
            <w:vAlign w:val="center"/>
          </w:tcPr>
          <w:p w14:paraId="778ED6FF"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Русская классическая музыка</w:t>
            </w:r>
          </w:p>
        </w:tc>
      </w:tr>
      <w:tr w:rsidR="00DE2991" w:rsidRPr="001B2143" w14:paraId="5230EB58" w14:textId="77777777" w:rsidTr="00CE4352">
        <w:trPr>
          <w:trHeight w:val="157"/>
          <w:tblCellSpacing w:w="20" w:type="nil"/>
        </w:trPr>
        <w:tc>
          <w:tcPr>
            <w:tcW w:w="568" w:type="dxa"/>
            <w:tcMar>
              <w:top w:w="50" w:type="dxa"/>
              <w:left w:w="100" w:type="dxa"/>
            </w:tcMar>
          </w:tcPr>
          <w:p w14:paraId="12E17A03"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3.1</w:t>
            </w:r>
          </w:p>
        </w:tc>
        <w:tc>
          <w:tcPr>
            <w:tcW w:w="1559" w:type="dxa"/>
            <w:tcMar>
              <w:top w:w="50" w:type="dxa"/>
              <w:left w:w="100" w:type="dxa"/>
            </w:tcMar>
          </w:tcPr>
          <w:p w14:paraId="6F1282D4"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История страны и народа в музыке русских композиторов</w:t>
            </w:r>
          </w:p>
        </w:tc>
        <w:tc>
          <w:tcPr>
            <w:tcW w:w="850" w:type="dxa"/>
            <w:tcMar>
              <w:top w:w="50" w:type="dxa"/>
              <w:left w:w="100" w:type="dxa"/>
            </w:tcMar>
          </w:tcPr>
          <w:p w14:paraId="3431F2A2"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vMerge w:val="restart"/>
            <w:tcMar>
              <w:top w:w="50" w:type="dxa"/>
              <w:left w:w="100" w:type="dxa"/>
            </w:tcMar>
          </w:tcPr>
          <w:p w14:paraId="7B35EED0"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96" w:history="1">
              <w:r w:rsidRPr="00B11B68">
                <w:rPr>
                  <w:rFonts w:ascii="Times New Roman" w:eastAsia="Calibri" w:hAnsi="Times New Roman" w:cs="Times New Roman"/>
                  <w:color w:val="0000FF"/>
                  <w:u w:val="single"/>
                </w:rPr>
                <w:t>https://m.edsoo.ru/f5ea40f0</w:t>
              </w:r>
            </w:hyperlink>
          </w:p>
          <w:p w14:paraId="5F17AA15"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97" w:history="1">
              <w:r w:rsidRPr="00B11B68">
                <w:rPr>
                  <w:rFonts w:ascii="Times New Roman" w:eastAsia="Calibri" w:hAnsi="Times New Roman" w:cs="Times New Roman"/>
                  <w:color w:val="0000FF"/>
                  <w:u w:val="single"/>
                </w:rPr>
                <w:t>https://resh.edu.ru/subject/6/7/</w:t>
              </w:r>
            </w:hyperlink>
          </w:p>
          <w:p w14:paraId="29E4BFAC"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4799ED5F" w14:textId="77777777" w:rsidR="00DE2991" w:rsidRPr="001B2143" w:rsidRDefault="00C41E0B" w:rsidP="00CE4352">
            <w:pPr>
              <w:spacing w:after="0" w:line="240" w:lineRule="auto"/>
              <w:rPr>
                <w:rFonts w:ascii="Times New Roman" w:eastAsia="Calibri" w:hAnsi="Times New Roman" w:cs="Times New Roman"/>
                <w:color w:val="000000"/>
              </w:rPr>
            </w:pPr>
            <w:hyperlink r:id="rId98" w:history="1">
              <w:r w:rsidR="00DE2991" w:rsidRPr="00B11B6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77341EB7"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Знакомство с шедеврами русской музыки XIX–XX веков, анализ художественного содержания и способов выражения патриотической идеи, гражданского пафоса; </w:t>
            </w:r>
          </w:p>
          <w:p w14:paraId="258B3E14"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разучивание, исполнение не менее одного вокального произведения патриотического содержания, сочиненного русским композитором-классиком; </w:t>
            </w:r>
          </w:p>
          <w:p w14:paraId="69D958CF" w14:textId="77777777" w:rsidR="00DE2991" w:rsidRPr="001B2143"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вариативно: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tc>
      </w:tr>
      <w:tr w:rsidR="00DE2991" w:rsidRPr="001B2143" w14:paraId="3EE5F563" w14:textId="77777777" w:rsidTr="00CE4352">
        <w:trPr>
          <w:trHeight w:val="157"/>
          <w:tblCellSpacing w:w="20" w:type="nil"/>
        </w:trPr>
        <w:tc>
          <w:tcPr>
            <w:tcW w:w="568" w:type="dxa"/>
            <w:tcMar>
              <w:top w:w="50" w:type="dxa"/>
              <w:left w:w="100" w:type="dxa"/>
            </w:tcMar>
          </w:tcPr>
          <w:p w14:paraId="39C16942"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3.2</w:t>
            </w:r>
          </w:p>
        </w:tc>
        <w:tc>
          <w:tcPr>
            <w:tcW w:w="1559" w:type="dxa"/>
            <w:tcMar>
              <w:top w:w="50" w:type="dxa"/>
              <w:left w:w="100" w:type="dxa"/>
            </w:tcMar>
          </w:tcPr>
          <w:p w14:paraId="4BEFDE18"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Русский балет</w:t>
            </w:r>
          </w:p>
        </w:tc>
        <w:tc>
          <w:tcPr>
            <w:tcW w:w="850" w:type="dxa"/>
            <w:tcMar>
              <w:top w:w="50" w:type="dxa"/>
              <w:left w:w="100" w:type="dxa"/>
            </w:tcMar>
          </w:tcPr>
          <w:p w14:paraId="4C2825BF"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vMerge/>
            <w:tcMar>
              <w:top w:w="50" w:type="dxa"/>
              <w:left w:w="100" w:type="dxa"/>
            </w:tcMar>
          </w:tcPr>
          <w:p w14:paraId="3B3CE0DC"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298B34E9"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Знакомство с шедеврами русской балетной музыки; поиск информации о постановках балетных спектаклей, гастролях российских балетных трупп за рубежом; посещение балетного спектакля (просмотр в видеозаписи); характеристика отдельных музыкальных номеров и спектакля в целом; вариативно: исследовательские проекты, посвященные истории создания знаменитых балетов, </w:t>
            </w:r>
          </w:p>
          <w:p w14:paraId="5C799214" w14:textId="77777777" w:rsidR="00DE2991" w:rsidRPr="00B11B68"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творческой биографии балерин, танцовщиков, балетмейстеров; съемки любительского фильма (в технике теневого, кукольного театра, мультипликации) на музыку какого-либо балета (фрагменты)</w:t>
            </w:r>
          </w:p>
        </w:tc>
      </w:tr>
      <w:tr w:rsidR="00DE2991" w:rsidRPr="001B2143" w14:paraId="23C8CE2D" w14:textId="77777777" w:rsidTr="00CE4352">
        <w:trPr>
          <w:trHeight w:val="157"/>
          <w:tblCellSpacing w:w="20" w:type="nil"/>
        </w:trPr>
        <w:tc>
          <w:tcPr>
            <w:tcW w:w="2127" w:type="dxa"/>
            <w:gridSpan w:val="2"/>
            <w:tcMar>
              <w:top w:w="50" w:type="dxa"/>
              <w:left w:w="100" w:type="dxa"/>
            </w:tcMar>
          </w:tcPr>
          <w:p w14:paraId="1703B4EE"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0440B966"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3" w:type="dxa"/>
            <w:tcMar>
              <w:top w:w="50" w:type="dxa"/>
              <w:left w:w="100" w:type="dxa"/>
            </w:tcMar>
          </w:tcPr>
          <w:p w14:paraId="4215349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28FDAC7"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5F51F4DB" w14:textId="77777777" w:rsidTr="00CE4352">
        <w:trPr>
          <w:trHeight w:val="157"/>
          <w:tblCellSpacing w:w="20" w:type="nil"/>
        </w:trPr>
        <w:tc>
          <w:tcPr>
            <w:tcW w:w="9498" w:type="dxa"/>
            <w:gridSpan w:val="5"/>
            <w:tcMar>
              <w:top w:w="50" w:type="dxa"/>
              <w:left w:w="100" w:type="dxa"/>
            </w:tcMar>
            <w:vAlign w:val="center"/>
          </w:tcPr>
          <w:p w14:paraId="699A4B91"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Жанры музыкального искусства</w:t>
            </w:r>
          </w:p>
        </w:tc>
      </w:tr>
      <w:tr w:rsidR="00DE2991" w:rsidRPr="001B2143" w14:paraId="21B56EED" w14:textId="77777777" w:rsidTr="00CE4352">
        <w:trPr>
          <w:trHeight w:val="157"/>
          <w:tblCellSpacing w:w="20" w:type="nil"/>
        </w:trPr>
        <w:tc>
          <w:tcPr>
            <w:tcW w:w="568" w:type="dxa"/>
            <w:tcMar>
              <w:top w:w="50" w:type="dxa"/>
              <w:left w:w="100" w:type="dxa"/>
            </w:tcMar>
          </w:tcPr>
          <w:p w14:paraId="662B6713"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4.1</w:t>
            </w:r>
          </w:p>
        </w:tc>
        <w:tc>
          <w:tcPr>
            <w:tcW w:w="1559" w:type="dxa"/>
            <w:tcMar>
              <w:top w:w="50" w:type="dxa"/>
              <w:left w:w="100" w:type="dxa"/>
            </w:tcMar>
          </w:tcPr>
          <w:p w14:paraId="2A1E24DC"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Камерная музыка</w:t>
            </w:r>
          </w:p>
        </w:tc>
        <w:tc>
          <w:tcPr>
            <w:tcW w:w="850" w:type="dxa"/>
            <w:tcMar>
              <w:top w:w="50" w:type="dxa"/>
              <w:left w:w="100" w:type="dxa"/>
            </w:tcMar>
          </w:tcPr>
          <w:p w14:paraId="6178E76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vMerge w:val="restart"/>
            <w:tcMar>
              <w:top w:w="50" w:type="dxa"/>
              <w:left w:w="100" w:type="dxa"/>
            </w:tcMar>
          </w:tcPr>
          <w:p w14:paraId="765278AA"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99" w:history="1">
              <w:r w:rsidRPr="00B11B68">
                <w:rPr>
                  <w:rFonts w:ascii="Times New Roman" w:eastAsia="Calibri" w:hAnsi="Times New Roman" w:cs="Times New Roman"/>
                  <w:color w:val="0000FF"/>
                  <w:u w:val="single"/>
                </w:rPr>
                <w:t>https://m.edsoo.ru/f5ea40f0</w:t>
              </w:r>
            </w:hyperlink>
          </w:p>
          <w:p w14:paraId="54EC0393"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100" w:history="1">
              <w:r w:rsidRPr="00B11B68">
                <w:rPr>
                  <w:rFonts w:ascii="Times New Roman" w:eastAsia="Calibri" w:hAnsi="Times New Roman" w:cs="Times New Roman"/>
                  <w:color w:val="0000FF"/>
                  <w:u w:val="single"/>
                </w:rPr>
                <w:t>https://resh.edu.ru/subject/6/7/</w:t>
              </w:r>
            </w:hyperlink>
          </w:p>
          <w:p w14:paraId="7D51F4F1"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4C2EB9E3" w14:textId="77777777" w:rsidR="00DE2991" w:rsidRPr="001B2143" w:rsidRDefault="00C41E0B" w:rsidP="00CE4352">
            <w:pPr>
              <w:spacing w:after="0" w:line="240" w:lineRule="auto"/>
              <w:rPr>
                <w:rFonts w:ascii="Times New Roman" w:eastAsia="Calibri" w:hAnsi="Times New Roman" w:cs="Times New Roman"/>
                <w:color w:val="000000"/>
              </w:rPr>
            </w:pPr>
            <w:hyperlink r:id="rId101" w:history="1">
              <w:r w:rsidR="00DE2991" w:rsidRPr="00B11B6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79E0884"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 определение на слух музыкальной формы и составление ее буквенной наглядной схемы; </w:t>
            </w:r>
          </w:p>
          <w:p w14:paraId="44B97BA1"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разучивание и исполнение произведений вокальных и инструментальных жанров; </w:t>
            </w:r>
          </w:p>
          <w:p w14:paraId="1AC8BADD"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индивидуальная или коллективная импровизация в заданной форме; выражение музыкального образа камерной миниатюры через устный или </w:t>
            </w:r>
            <w:r w:rsidRPr="00B11B68">
              <w:rPr>
                <w:rFonts w:ascii="Times New Roman" w:eastAsia="Calibri" w:hAnsi="Times New Roman" w:cs="Times New Roman"/>
              </w:rPr>
              <w:lastRenderedPageBreak/>
              <w:t>письменный текст, рисунок, пластический этюд</w:t>
            </w:r>
          </w:p>
        </w:tc>
      </w:tr>
      <w:tr w:rsidR="00DE2991" w:rsidRPr="001B2143" w14:paraId="32FB0D4E" w14:textId="77777777" w:rsidTr="00CE4352">
        <w:trPr>
          <w:trHeight w:val="157"/>
          <w:tblCellSpacing w:w="20" w:type="nil"/>
        </w:trPr>
        <w:tc>
          <w:tcPr>
            <w:tcW w:w="568" w:type="dxa"/>
            <w:tcMar>
              <w:top w:w="50" w:type="dxa"/>
              <w:left w:w="100" w:type="dxa"/>
            </w:tcMar>
          </w:tcPr>
          <w:p w14:paraId="486D4E3E"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lastRenderedPageBreak/>
              <w:t>4.2</w:t>
            </w:r>
          </w:p>
        </w:tc>
        <w:tc>
          <w:tcPr>
            <w:tcW w:w="1559" w:type="dxa"/>
            <w:tcMar>
              <w:top w:w="50" w:type="dxa"/>
              <w:left w:w="100" w:type="dxa"/>
            </w:tcMar>
          </w:tcPr>
          <w:p w14:paraId="245F79B1"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Театральные жанры</w:t>
            </w:r>
          </w:p>
        </w:tc>
        <w:tc>
          <w:tcPr>
            <w:tcW w:w="850" w:type="dxa"/>
            <w:tcMar>
              <w:top w:w="50" w:type="dxa"/>
              <w:left w:w="100" w:type="dxa"/>
            </w:tcMar>
          </w:tcPr>
          <w:p w14:paraId="7DCC349E"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vMerge/>
            <w:tcMar>
              <w:top w:w="50" w:type="dxa"/>
              <w:left w:w="100" w:type="dxa"/>
            </w:tcMar>
          </w:tcPr>
          <w:p w14:paraId="1E0B8FE1"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C9B7598" w14:textId="77777777" w:rsidR="00DE2991" w:rsidRPr="00B11B68"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 xml:space="preserve">Знакомство с шедеврами русской музыки </w:t>
            </w:r>
            <w:r w:rsidRPr="00B11B68">
              <w:rPr>
                <w:rFonts w:ascii="Times New Roman" w:eastAsia="Calibri" w:hAnsi="Times New Roman" w:cs="Times New Roman"/>
                <w:lang w:val="en-US"/>
              </w:rPr>
              <w:t>XIX</w:t>
            </w:r>
            <w:r w:rsidRPr="00B11B68">
              <w:rPr>
                <w:rFonts w:ascii="Times New Roman" w:eastAsia="Calibri" w:hAnsi="Times New Roman" w:cs="Times New Roman"/>
              </w:rPr>
              <w:t xml:space="preserve"> века, анализ художественного содержания, выразительных средств; разучивание, исполнение не менее одного вокального произведения лирического характера, сочиненного русским композитором-классиком; музыкальная викторина на знание музыки, названий и авторов изученных произведений; вариативно: просмотр художественных фильмов, телепередач, посвященных русской культуре </w:t>
            </w:r>
            <w:r w:rsidRPr="00B11B68">
              <w:rPr>
                <w:rFonts w:ascii="Times New Roman" w:eastAsia="Calibri" w:hAnsi="Times New Roman" w:cs="Times New Roman"/>
                <w:lang w:val="en-US"/>
              </w:rPr>
              <w:t>XIX</w:t>
            </w:r>
            <w:r w:rsidRPr="00B11B68">
              <w:rPr>
                <w:rFonts w:ascii="Times New Roman" w:eastAsia="Calibri" w:hAnsi="Times New Roman" w:cs="Times New Roman"/>
              </w:rPr>
              <w:t xml:space="preserve"> века; создание любительского фильма, радиопередачи, театрализованной музыкально-литературной композиции на основе музыки и литературы </w:t>
            </w:r>
            <w:r w:rsidRPr="00B11B68">
              <w:rPr>
                <w:rFonts w:ascii="Times New Roman" w:eastAsia="Calibri" w:hAnsi="Times New Roman" w:cs="Times New Roman"/>
                <w:lang w:val="en-US"/>
              </w:rPr>
              <w:t>XIX</w:t>
            </w:r>
            <w:r w:rsidRPr="00B11B68">
              <w:rPr>
                <w:rFonts w:ascii="Times New Roman" w:eastAsia="Calibri" w:hAnsi="Times New Roman" w:cs="Times New Roman"/>
              </w:rPr>
              <w:t xml:space="preserve"> века; реконструкция костюмированного бала, музыкального салона</w:t>
            </w:r>
          </w:p>
        </w:tc>
      </w:tr>
      <w:tr w:rsidR="00DE2991" w:rsidRPr="001B2143" w14:paraId="3C8854D5" w14:textId="77777777" w:rsidTr="00CE4352">
        <w:trPr>
          <w:trHeight w:val="157"/>
          <w:tblCellSpacing w:w="20" w:type="nil"/>
        </w:trPr>
        <w:tc>
          <w:tcPr>
            <w:tcW w:w="568" w:type="dxa"/>
            <w:tcMar>
              <w:top w:w="50" w:type="dxa"/>
              <w:left w:w="100" w:type="dxa"/>
            </w:tcMar>
          </w:tcPr>
          <w:p w14:paraId="643A2EF1"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4.3</w:t>
            </w:r>
          </w:p>
        </w:tc>
        <w:tc>
          <w:tcPr>
            <w:tcW w:w="1559" w:type="dxa"/>
            <w:tcMar>
              <w:top w:w="50" w:type="dxa"/>
              <w:left w:w="100" w:type="dxa"/>
            </w:tcMar>
          </w:tcPr>
          <w:p w14:paraId="2727C9F0"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Симфоническая музыка</w:t>
            </w:r>
          </w:p>
        </w:tc>
        <w:tc>
          <w:tcPr>
            <w:tcW w:w="850" w:type="dxa"/>
            <w:tcMar>
              <w:top w:w="50" w:type="dxa"/>
              <w:left w:w="100" w:type="dxa"/>
            </w:tcMar>
          </w:tcPr>
          <w:p w14:paraId="3C7AD5B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vMerge w:val="restart"/>
            <w:tcMar>
              <w:top w:w="50" w:type="dxa"/>
              <w:left w:w="100" w:type="dxa"/>
            </w:tcMar>
          </w:tcPr>
          <w:p w14:paraId="4F661CBB"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102" w:history="1">
              <w:r w:rsidRPr="00B11B68">
                <w:rPr>
                  <w:rFonts w:ascii="Times New Roman" w:eastAsia="Calibri" w:hAnsi="Times New Roman" w:cs="Times New Roman"/>
                  <w:color w:val="0000FF"/>
                  <w:u w:val="single"/>
                </w:rPr>
                <w:t>https://m.edsoo.ru/f5ea40f0</w:t>
              </w:r>
            </w:hyperlink>
          </w:p>
          <w:p w14:paraId="1B691BCF"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103" w:history="1">
              <w:r w:rsidRPr="00B11B68">
                <w:rPr>
                  <w:rFonts w:ascii="Times New Roman" w:eastAsia="Calibri" w:hAnsi="Times New Roman" w:cs="Times New Roman"/>
                  <w:color w:val="0000FF"/>
                  <w:u w:val="single"/>
                </w:rPr>
                <w:t>https://resh.edu.ru/subject/6/7/</w:t>
              </w:r>
            </w:hyperlink>
          </w:p>
          <w:p w14:paraId="2A5CA0ED"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3E967DF0" w14:textId="77777777" w:rsidR="00DE2991" w:rsidRPr="001B2143" w:rsidRDefault="00C41E0B" w:rsidP="00CE4352">
            <w:pPr>
              <w:spacing w:after="0" w:line="240" w:lineRule="auto"/>
              <w:rPr>
                <w:rFonts w:ascii="Times New Roman" w:eastAsia="Calibri" w:hAnsi="Times New Roman" w:cs="Times New Roman"/>
                <w:color w:val="000000"/>
              </w:rPr>
            </w:pPr>
            <w:hyperlink r:id="rId104" w:history="1">
              <w:r w:rsidR="00DE2991" w:rsidRPr="00B11B6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E6A31DC"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Знакомство с образцами симфонической музыки: программной увертюры, классической 4-частной симфонии; </w:t>
            </w:r>
          </w:p>
          <w:p w14:paraId="3B079E50"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rPr>
              <w:t xml:space="preserve">освоение основных тем (пропевание, графическая фиксация, пластическое интонирование), наблюдение </w:t>
            </w:r>
          </w:p>
          <w:p w14:paraId="2E51314A"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за процессом развертывания музыкального повествования; образно-тематический конспект; исполнение (вокализация, пластическое интонирование, графическое моделирование, инструментальное музицирование) фрагментов симфонической музыки; </w:t>
            </w:r>
          </w:p>
          <w:p w14:paraId="7BDCAFA2"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слушание целиком не менее одного симфонического произведения; </w:t>
            </w:r>
          </w:p>
          <w:p w14:paraId="5C4ACC31" w14:textId="77777777" w:rsidR="00DE2991" w:rsidRPr="001B2143"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вариативно: посещение концерта (в том числе виртуального) симфонической музыки;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tc>
      </w:tr>
      <w:tr w:rsidR="00DE2991" w:rsidRPr="001B2143" w14:paraId="016C755E" w14:textId="77777777" w:rsidTr="00CE4352">
        <w:trPr>
          <w:trHeight w:val="157"/>
          <w:tblCellSpacing w:w="20" w:type="nil"/>
        </w:trPr>
        <w:tc>
          <w:tcPr>
            <w:tcW w:w="568" w:type="dxa"/>
            <w:tcMar>
              <w:top w:w="50" w:type="dxa"/>
              <w:left w:w="100" w:type="dxa"/>
            </w:tcMar>
          </w:tcPr>
          <w:p w14:paraId="552B51D5"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4.4</w:t>
            </w:r>
          </w:p>
        </w:tc>
        <w:tc>
          <w:tcPr>
            <w:tcW w:w="1559" w:type="dxa"/>
            <w:tcMar>
              <w:top w:w="50" w:type="dxa"/>
              <w:left w:w="100" w:type="dxa"/>
            </w:tcMar>
          </w:tcPr>
          <w:p w14:paraId="79EF4C24"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Циклические формы и жанры</w:t>
            </w:r>
          </w:p>
        </w:tc>
        <w:tc>
          <w:tcPr>
            <w:tcW w:w="850" w:type="dxa"/>
            <w:tcMar>
              <w:top w:w="50" w:type="dxa"/>
              <w:left w:w="100" w:type="dxa"/>
            </w:tcMar>
          </w:tcPr>
          <w:p w14:paraId="6C48F344"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3</w:t>
            </w:r>
          </w:p>
        </w:tc>
        <w:tc>
          <w:tcPr>
            <w:tcW w:w="1843" w:type="dxa"/>
            <w:vMerge/>
            <w:tcMar>
              <w:top w:w="50" w:type="dxa"/>
              <w:left w:w="100" w:type="dxa"/>
            </w:tcMar>
          </w:tcPr>
          <w:p w14:paraId="45A97103" w14:textId="77777777" w:rsidR="00DE2991" w:rsidRPr="00983D79" w:rsidRDefault="00DE2991" w:rsidP="00CE4352">
            <w:pPr>
              <w:spacing w:after="0" w:line="240" w:lineRule="auto"/>
              <w:rPr>
                <w:rFonts w:ascii="Times New Roman" w:eastAsia="Times New Roman" w:hAnsi="Times New Roman" w:cs="Times New Roman"/>
                <w:lang w:eastAsia="ru-RU"/>
              </w:rPr>
            </w:pPr>
          </w:p>
        </w:tc>
        <w:tc>
          <w:tcPr>
            <w:tcW w:w="4678" w:type="dxa"/>
          </w:tcPr>
          <w:p w14:paraId="10615CEE"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Знакомство с циклом миниатюр, определение принципа, основного художественного замысла цикла; </w:t>
            </w:r>
          </w:p>
          <w:p w14:paraId="0236CBF7"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rPr>
              <w:t xml:space="preserve">разучивание и исполнение небольшого вокального цикла; знакомство со строением сонатной формы; определение на слух основных партий-тем в одной из классических сонат; </w:t>
            </w:r>
          </w:p>
          <w:p w14:paraId="0B3B6A5F" w14:textId="77777777" w:rsidR="00DE2991" w:rsidRPr="00B11B68"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tc>
      </w:tr>
      <w:tr w:rsidR="00DE2991" w:rsidRPr="001B2143" w14:paraId="4B534CE3" w14:textId="77777777" w:rsidTr="00CE4352">
        <w:trPr>
          <w:trHeight w:val="157"/>
          <w:tblCellSpacing w:w="20" w:type="nil"/>
        </w:trPr>
        <w:tc>
          <w:tcPr>
            <w:tcW w:w="2127" w:type="dxa"/>
            <w:gridSpan w:val="2"/>
            <w:tcMar>
              <w:top w:w="50" w:type="dxa"/>
              <w:left w:w="100" w:type="dxa"/>
            </w:tcMar>
          </w:tcPr>
          <w:p w14:paraId="38DF39C2"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66B78EE9"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9</w:t>
            </w:r>
          </w:p>
        </w:tc>
        <w:tc>
          <w:tcPr>
            <w:tcW w:w="1843" w:type="dxa"/>
            <w:tcMar>
              <w:top w:w="50" w:type="dxa"/>
              <w:left w:w="100" w:type="dxa"/>
            </w:tcMar>
          </w:tcPr>
          <w:p w14:paraId="2AF27157"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31F2D147"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5B8A97A" w14:textId="77777777" w:rsidTr="00CE4352">
        <w:trPr>
          <w:trHeight w:val="157"/>
          <w:tblCellSpacing w:w="20" w:type="nil"/>
        </w:trPr>
        <w:tc>
          <w:tcPr>
            <w:tcW w:w="9498" w:type="dxa"/>
            <w:gridSpan w:val="5"/>
            <w:tcMar>
              <w:top w:w="50" w:type="dxa"/>
              <w:left w:w="100" w:type="dxa"/>
            </w:tcMar>
          </w:tcPr>
          <w:p w14:paraId="55B96DDD"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lastRenderedPageBreak/>
              <w:t>ВАРИАТИВНЫЕ МОДУЛИ</w:t>
            </w:r>
          </w:p>
        </w:tc>
      </w:tr>
      <w:tr w:rsidR="00DE2991" w:rsidRPr="001B2143" w14:paraId="3D278D77" w14:textId="77777777" w:rsidTr="00CE4352">
        <w:trPr>
          <w:trHeight w:val="157"/>
          <w:tblCellSpacing w:w="20" w:type="nil"/>
        </w:trPr>
        <w:tc>
          <w:tcPr>
            <w:tcW w:w="9498" w:type="dxa"/>
            <w:gridSpan w:val="5"/>
            <w:tcMar>
              <w:top w:w="50" w:type="dxa"/>
              <w:left w:w="100" w:type="dxa"/>
            </w:tcMar>
          </w:tcPr>
          <w:p w14:paraId="584A8044"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народов мира</w:t>
            </w:r>
          </w:p>
        </w:tc>
      </w:tr>
      <w:tr w:rsidR="00DE2991" w:rsidRPr="001B2143" w14:paraId="68CF58DB" w14:textId="77777777" w:rsidTr="00CE4352">
        <w:trPr>
          <w:trHeight w:val="157"/>
          <w:tblCellSpacing w:w="20" w:type="nil"/>
        </w:trPr>
        <w:tc>
          <w:tcPr>
            <w:tcW w:w="568" w:type="dxa"/>
            <w:tcMar>
              <w:top w:w="50" w:type="dxa"/>
              <w:left w:w="100" w:type="dxa"/>
            </w:tcMar>
          </w:tcPr>
          <w:p w14:paraId="316AE320"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1.1</w:t>
            </w:r>
          </w:p>
        </w:tc>
        <w:tc>
          <w:tcPr>
            <w:tcW w:w="1559" w:type="dxa"/>
            <w:tcMar>
              <w:top w:w="50" w:type="dxa"/>
              <w:left w:w="100" w:type="dxa"/>
            </w:tcMar>
          </w:tcPr>
          <w:p w14:paraId="6C9814BE" w14:textId="77777777" w:rsidR="00DE2991" w:rsidRPr="001B2143" w:rsidRDefault="00DE2991" w:rsidP="00CE4352">
            <w:pPr>
              <w:spacing w:after="0" w:line="240" w:lineRule="auto"/>
              <w:rPr>
                <w:rFonts w:ascii="Times New Roman" w:eastAsia="Calibri" w:hAnsi="Times New Roman" w:cs="Times New Roman"/>
                <w:color w:val="000000"/>
              </w:rPr>
            </w:pPr>
            <w:r>
              <w:rPr>
                <w:rFonts w:ascii="Times New Roman" w:eastAsia="Times New Roman" w:hAnsi="Times New Roman" w:cs="Times New Roman"/>
                <w:lang w:eastAsia="ru-RU"/>
              </w:rPr>
              <w:t>По странам и континентам</w:t>
            </w:r>
          </w:p>
        </w:tc>
        <w:tc>
          <w:tcPr>
            <w:tcW w:w="850" w:type="dxa"/>
            <w:tcMar>
              <w:top w:w="50" w:type="dxa"/>
              <w:left w:w="100" w:type="dxa"/>
            </w:tcMar>
          </w:tcPr>
          <w:p w14:paraId="2160C03A"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tcMar>
              <w:top w:w="50" w:type="dxa"/>
              <w:left w:w="100" w:type="dxa"/>
            </w:tcMar>
            <w:vAlign w:val="center"/>
          </w:tcPr>
          <w:p w14:paraId="17BB26A6" w14:textId="77777777" w:rsidR="00DE2991" w:rsidRPr="00B11B68" w:rsidRDefault="00DE2991" w:rsidP="00CE4352">
            <w:pPr>
              <w:spacing w:after="0" w:line="240" w:lineRule="auto"/>
              <w:rPr>
                <w:rFonts w:ascii="Times New Roman" w:eastAsia="Calibri" w:hAnsi="Times New Roman" w:cs="Times New Roman"/>
                <w:color w:val="0000FF"/>
                <w:u w:val="single"/>
              </w:rPr>
            </w:pPr>
            <w:r w:rsidRPr="00B11B68">
              <w:rPr>
                <w:rFonts w:ascii="Times New Roman" w:eastAsia="Calibri" w:hAnsi="Times New Roman" w:cs="Times New Roman"/>
                <w:color w:val="000000"/>
              </w:rPr>
              <w:t xml:space="preserve">Библиотека ЦОК </w:t>
            </w:r>
            <w:hyperlink r:id="rId105" w:history="1">
              <w:r w:rsidRPr="00B11B68">
                <w:rPr>
                  <w:rFonts w:ascii="Times New Roman" w:eastAsia="Calibri" w:hAnsi="Times New Roman" w:cs="Times New Roman"/>
                  <w:color w:val="0000FF"/>
                  <w:u w:val="single"/>
                </w:rPr>
                <w:t>https://m.edsoo.ru/f5ea40f0</w:t>
              </w:r>
            </w:hyperlink>
          </w:p>
          <w:p w14:paraId="01C65CEA"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РЭШ 7 класс </w:t>
            </w:r>
            <w:hyperlink r:id="rId106" w:history="1">
              <w:r w:rsidRPr="00B11B68">
                <w:rPr>
                  <w:rFonts w:ascii="Times New Roman" w:eastAsia="Calibri" w:hAnsi="Times New Roman" w:cs="Times New Roman"/>
                  <w:color w:val="0000FF"/>
                  <w:u w:val="single"/>
                </w:rPr>
                <w:t>https://resh.edu.ru/subject/6/7/</w:t>
              </w:r>
            </w:hyperlink>
          </w:p>
          <w:p w14:paraId="31E72FBC" w14:textId="77777777" w:rsidR="00DE2991" w:rsidRPr="00B11B68" w:rsidRDefault="00DE2991" w:rsidP="00CE4352">
            <w:pPr>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МЭШ 7 класс</w:t>
            </w:r>
          </w:p>
          <w:p w14:paraId="0D1F1805" w14:textId="77777777" w:rsidR="00DE2991" w:rsidRPr="001B2143" w:rsidRDefault="00C41E0B" w:rsidP="00CE4352">
            <w:pPr>
              <w:spacing w:after="0" w:line="240" w:lineRule="auto"/>
              <w:rPr>
                <w:rFonts w:ascii="Times New Roman" w:eastAsia="Calibri" w:hAnsi="Times New Roman" w:cs="Times New Roman"/>
                <w:color w:val="000000"/>
              </w:rPr>
            </w:pPr>
            <w:hyperlink r:id="rId107" w:history="1">
              <w:r w:rsidR="00DE2991" w:rsidRPr="00B11B68">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7CE91E53"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Выявление характерных интонаций и ритмов в звучании традиционной музыки народов Европы; </w:t>
            </w:r>
          </w:p>
          <w:p w14:paraId="163D644B" w14:textId="77777777" w:rsidR="00DE2991" w:rsidRPr="00B11B68" w:rsidRDefault="00DE2991" w:rsidP="00CE4352">
            <w:pPr>
              <w:autoSpaceDE w:val="0"/>
              <w:autoSpaceDN w:val="0"/>
              <w:adjustRightInd w:val="0"/>
              <w:spacing w:after="0" w:line="240" w:lineRule="auto"/>
              <w:rPr>
                <w:rFonts w:ascii="Times New Roman" w:eastAsia="Calibri" w:hAnsi="Times New Roman" w:cs="Times New Roman"/>
                <w:color w:val="000000"/>
              </w:rPr>
            </w:pPr>
            <w:r w:rsidRPr="00B11B68">
              <w:rPr>
                <w:rFonts w:ascii="Times New Roman" w:eastAsia="Calibri" w:hAnsi="Times New Roman" w:cs="Times New Roman"/>
                <w:color w:val="000000"/>
              </w:rPr>
              <w:t xml:space="preserve">выявление общего и особенного при сравнении изучаемых образцов европейского фольклора и фольклора народов России; разучивание и исполнение народных песен, танцев; </w:t>
            </w:r>
          </w:p>
          <w:p w14:paraId="4C3D5AC0" w14:textId="77777777" w:rsidR="00DE2991" w:rsidRPr="001B2143" w:rsidRDefault="00DE2991" w:rsidP="00CE4352">
            <w:pPr>
              <w:spacing w:after="0" w:line="240" w:lineRule="auto"/>
              <w:rPr>
                <w:rFonts w:ascii="Times New Roman" w:eastAsia="Calibri" w:hAnsi="Times New Roman" w:cs="Times New Roman"/>
                <w:bCs/>
              </w:rPr>
            </w:pPr>
            <w:r w:rsidRPr="00B11B68">
              <w:rPr>
                <w:rFonts w:ascii="Times New Roman" w:eastAsia="Calibri" w:hAnsi="Times New Roman" w:cs="Times New Roman"/>
              </w:rPr>
              <w:t>двигательная, ритмическая, интонационная импровизация по мотивам изученных традиций народов Европы (в том числе в форме рондо)</w:t>
            </w:r>
          </w:p>
        </w:tc>
      </w:tr>
      <w:tr w:rsidR="00DE2991" w:rsidRPr="001B2143" w14:paraId="3C238FA7" w14:textId="77777777" w:rsidTr="00CE4352">
        <w:trPr>
          <w:trHeight w:val="157"/>
          <w:tblCellSpacing w:w="20" w:type="nil"/>
        </w:trPr>
        <w:tc>
          <w:tcPr>
            <w:tcW w:w="2127" w:type="dxa"/>
            <w:gridSpan w:val="2"/>
            <w:tcMar>
              <w:top w:w="50" w:type="dxa"/>
              <w:left w:w="100" w:type="dxa"/>
            </w:tcMar>
          </w:tcPr>
          <w:p w14:paraId="7590B2FB"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4B2F36D4"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2</w:t>
            </w:r>
          </w:p>
        </w:tc>
        <w:tc>
          <w:tcPr>
            <w:tcW w:w="1843" w:type="dxa"/>
            <w:tcMar>
              <w:top w:w="50" w:type="dxa"/>
              <w:left w:w="100" w:type="dxa"/>
            </w:tcMar>
          </w:tcPr>
          <w:p w14:paraId="6D572F5D"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4C10682"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25E7FDA" w14:textId="77777777" w:rsidTr="00CE4352">
        <w:trPr>
          <w:trHeight w:val="157"/>
          <w:tblCellSpacing w:w="20" w:type="nil"/>
        </w:trPr>
        <w:tc>
          <w:tcPr>
            <w:tcW w:w="9498" w:type="dxa"/>
            <w:gridSpan w:val="5"/>
            <w:tcMar>
              <w:top w:w="50" w:type="dxa"/>
              <w:left w:w="100" w:type="dxa"/>
            </w:tcMar>
          </w:tcPr>
          <w:p w14:paraId="3B4ADF1F"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Европейская классическая музыка</w:t>
            </w:r>
          </w:p>
        </w:tc>
      </w:tr>
      <w:tr w:rsidR="00DE2991" w:rsidRPr="001B2143" w14:paraId="0850E752" w14:textId="77777777" w:rsidTr="00CE4352">
        <w:trPr>
          <w:trHeight w:val="157"/>
          <w:tblCellSpacing w:w="20" w:type="nil"/>
        </w:trPr>
        <w:tc>
          <w:tcPr>
            <w:tcW w:w="568" w:type="dxa"/>
            <w:tcMar>
              <w:top w:w="50" w:type="dxa"/>
              <w:left w:w="100" w:type="dxa"/>
            </w:tcMar>
          </w:tcPr>
          <w:p w14:paraId="3E5BB4FF"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2.1</w:t>
            </w:r>
          </w:p>
        </w:tc>
        <w:tc>
          <w:tcPr>
            <w:tcW w:w="1559" w:type="dxa"/>
            <w:tcMar>
              <w:top w:w="50" w:type="dxa"/>
              <w:left w:w="100" w:type="dxa"/>
            </w:tcMar>
          </w:tcPr>
          <w:p w14:paraId="5F3B7C91"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Музыкальная драматургия</w:t>
            </w:r>
          </w:p>
        </w:tc>
        <w:tc>
          <w:tcPr>
            <w:tcW w:w="850" w:type="dxa"/>
            <w:tcMar>
              <w:top w:w="50" w:type="dxa"/>
              <w:left w:w="100" w:type="dxa"/>
            </w:tcMar>
          </w:tcPr>
          <w:p w14:paraId="0826B007"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tcMar>
              <w:top w:w="50" w:type="dxa"/>
              <w:left w:w="100" w:type="dxa"/>
            </w:tcMar>
          </w:tcPr>
          <w:p w14:paraId="4F3BBEDB"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08" w:history="1">
              <w:r w:rsidRPr="00873C0D">
                <w:rPr>
                  <w:rFonts w:ascii="Times New Roman" w:eastAsia="Calibri" w:hAnsi="Times New Roman" w:cs="Times New Roman"/>
                  <w:color w:val="0000FF"/>
                  <w:u w:val="single"/>
                </w:rPr>
                <w:t>https://m.edsoo.ru/f5ea40f0</w:t>
              </w:r>
            </w:hyperlink>
          </w:p>
          <w:p w14:paraId="4215A7E2"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09" w:history="1">
              <w:r w:rsidRPr="00873C0D">
                <w:rPr>
                  <w:rFonts w:ascii="Times New Roman" w:eastAsia="Calibri" w:hAnsi="Times New Roman" w:cs="Times New Roman"/>
                  <w:color w:val="0000FF"/>
                  <w:u w:val="single"/>
                </w:rPr>
                <w:t>https://resh.edu.ru/subject/6/7/</w:t>
              </w:r>
            </w:hyperlink>
          </w:p>
          <w:p w14:paraId="53D65826"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61009BD8" w14:textId="77777777" w:rsidR="00DE2991" w:rsidRPr="001B2143" w:rsidRDefault="00C41E0B" w:rsidP="00CE4352">
            <w:pPr>
              <w:spacing w:after="0" w:line="240" w:lineRule="auto"/>
              <w:rPr>
                <w:rFonts w:ascii="Times New Roman" w:eastAsia="Calibri" w:hAnsi="Times New Roman" w:cs="Times New Roman"/>
                <w:color w:val="000000"/>
              </w:rPr>
            </w:pPr>
            <w:hyperlink r:id="rId110"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6F6798D7"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Наблюдение за развитием музыкальных тем, образов, восприятие логики музыкального развития; умение слышать, запоминать основные изменения, последовательность настроений, чувств, характеров в развертывании музыкальной драматургии; узнавание на слух музыкальных тем, их вариантов, видоизмененных в процессе развития; составление наглядной (буквенной, цифровой) схемы строения </w:t>
            </w:r>
          </w:p>
          <w:p w14:paraId="745F551B" w14:textId="77777777" w:rsidR="00DE2991" w:rsidRPr="00873C0D" w:rsidRDefault="00DE2991" w:rsidP="00CE4352">
            <w:pPr>
              <w:tabs>
                <w:tab w:val="left" w:pos="414"/>
              </w:tabs>
              <w:spacing w:after="0" w:line="240" w:lineRule="auto"/>
              <w:rPr>
                <w:rFonts w:ascii="Times New Roman" w:eastAsia="Calibri" w:hAnsi="Times New Roman" w:cs="Times New Roman"/>
                <w:bCs/>
              </w:rPr>
            </w:pPr>
            <w:r w:rsidRPr="00873C0D">
              <w:rPr>
                <w:rFonts w:ascii="Times New Roman" w:eastAsia="Calibri" w:hAnsi="Times New Roman" w:cs="Times New Roman"/>
              </w:rPr>
              <w:t>музыкального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tc>
      </w:tr>
      <w:tr w:rsidR="00DE2991" w:rsidRPr="001B2143" w14:paraId="7E8DCD97" w14:textId="77777777" w:rsidTr="00CE4352">
        <w:trPr>
          <w:trHeight w:val="157"/>
          <w:tblCellSpacing w:w="20" w:type="nil"/>
        </w:trPr>
        <w:tc>
          <w:tcPr>
            <w:tcW w:w="568" w:type="dxa"/>
            <w:tcMar>
              <w:top w:w="50" w:type="dxa"/>
              <w:left w:w="100" w:type="dxa"/>
            </w:tcMar>
          </w:tcPr>
          <w:p w14:paraId="22C6E7AB"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2.2</w:t>
            </w:r>
          </w:p>
        </w:tc>
        <w:tc>
          <w:tcPr>
            <w:tcW w:w="1559" w:type="dxa"/>
            <w:tcMar>
              <w:top w:w="50" w:type="dxa"/>
              <w:left w:w="100" w:type="dxa"/>
            </w:tcMar>
          </w:tcPr>
          <w:p w14:paraId="43B24B69" w14:textId="77777777" w:rsidR="00DE2991" w:rsidRPr="002A0CE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Музыкальный образ</w:t>
            </w:r>
          </w:p>
        </w:tc>
        <w:tc>
          <w:tcPr>
            <w:tcW w:w="850" w:type="dxa"/>
            <w:tcMar>
              <w:top w:w="50" w:type="dxa"/>
              <w:left w:w="100" w:type="dxa"/>
            </w:tcMar>
          </w:tcPr>
          <w:p w14:paraId="2A03CF24" w14:textId="77777777" w:rsidR="00DE2991" w:rsidRPr="002A0CE9" w:rsidRDefault="00DE2991" w:rsidP="00CE4352">
            <w:pPr>
              <w:spacing w:after="0" w:line="240" w:lineRule="auto"/>
              <w:jc w:val="center"/>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1</w:t>
            </w:r>
          </w:p>
        </w:tc>
        <w:tc>
          <w:tcPr>
            <w:tcW w:w="1843" w:type="dxa"/>
            <w:tcMar>
              <w:top w:w="50" w:type="dxa"/>
              <w:left w:w="100" w:type="dxa"/>
            </w:tcMar>
          </w:tcPr>
          <w:p w14:paraId="6F2E634E"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11" w:history="1">
              <w:r w:rsidRPr="00873C0D">
                <w:rPr>
                  <w:rFonts w:ascii="Times New Roman" w:eastAsia="Calibri" w:hAnsi="Times New Roman" w:cs="Times New Roman"/>
                  <w:color w:val="0000FF"/>
                  <w:u w:val="single"/>
                </w:rPr>
                <w:t>https://m.edsoo.ru/f5ea40f0</w:t>
              </w:r>
            </w:hyperlink>
          </w:p>
          <w:p w14:paraId="61A48F42"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12" w:history="1">
              <w:r w:rsidRPr="00873C0D">
                <w:rPr>
                  <w:rFonts w:ascii="Times New Roman" w:eastAsia="Calibri" w:hAnsi="Times New Roman" w:cs="Times New Roman"/>
                  <w:color w:val="0000FF"/>
                  <w:u w:val="single"/>
                </w:rPr>
                <w:t>https://resh.edu.ru/subject/6/7/</w:t>
              </w:r>
            </w:hyperlink>
          </w:p>
          <w:p w14:paraId="0118D4C9"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30A7D586" w14:textId="77777777" w:rsidR="00DE2991" w:rsidRPr="002A0CE9" w:rsidRDefault="00C41E0B" w:rsidP="00CE4352">
            <w:pPr>
              <w:spacing w:after="0" w:line="240" w:lineRule="auto"/>
              <w:rPr>
                <w:rFonts w:ascii="Times New Roman" w:eastAsia="Times New Roman" w:hAnsi="Times New Roman" w:cs="Times New Roman"/>
                <w:lang w:eastAsia="ru-RU"/>
              </w:rPr>
            </w:pPr>
            <w:hyperlink r:id="rId113"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1B7397E"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 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 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 музыкальная викторина на знание музыки, названий и авторов изученных произведений; вариативно: сочинение музыки, </w:t>
            </w:r>
          </w:p>
          <w:p w14:paraId="5D256483" w14:textId="77777777" w:rsidR="00DE2991" w:rsidRPr="00873C0D" w:rsidRDefault="00DE2991" w:rsidP="00CE4352">
            <w:pPr>
              <w:tabs>
                <w:tab w:val="left" w:pos="298"/>
              </w:tabs>
              <w:spacing w:after="0" w:line="240" w:lineRule="auto"/>
              <w:rPr>
                <w:rFonts w:ascii="Times New Roman" w:eastAsia="Calibri" w:hAnsi="Times New Roman" w:cs="Times New Roman"/>
                <w:bCs/>
              </w:rPr>
            </w:pPr>
            <w:r w:rsidRPr="00873C0D">
              <w:rPr>
                <w:rFonts w:ascii="Times New Roman" w:eastAsia="Calibri" w:hAnsi="Times New Roman" w:cs="Times New Roman"/>
              </w:rPr>
              <w:t xml:space="preserve">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w:t>
            </w:r>
            <w:r w:rsidRPr="00873C0D">
              <w:rPr>
                <w:rFonts w:ascii="Times New Roman" w:eastAsia="Calibri" w:hAnsi="Times New Roman" w:cs="Times New Roman"/>
              </w:rPr>
              <w:lastRenderedPageBreak/>
              <w:t>романтизм (только на примере музыки, либо в музыке и живописи, в музыке и литературе)</w:t>
            </w:r>
          </w:p>
        </w:tc>
      </w:tr>
      <w:tr w:rsidR="00DE2991" w:rsidRPr="001B2143" w14:paraId="04654EA4" w14:textId="77777777" w:rsidTr="00CE4352">
        <w:trPr>
          <w:trHeight w:val="157"/>
          <w:tblCellSpacing w:w="20" w:type="nil"/>
        </w:trPr>
        <w:tc>
          <w:tcPr>
            <w:tcW w:w="568" w:type="dxa"/>
            <w:tcMar>
              <w:top w:w="50" w:type="dxa"/>
              <w:left w:w="100" w:type="dxa"/>
            </w:tcMar>
          </w:tcPr>
          <w:p w14:paraId="211513D7"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lastRenderedPageBreak/>
              <w:t>2.3</w:t>
            </w:r>
          </w:p>
        </w:tc>
        <w:tc>
          <w:tcPr>
            <w:tcW w:w="1559" w:type="dxa"/>
            <w:tcMar>
              <w:top w:w="50" w:type="dxa"/>
              <w:left w:w="100" w:type="dxa"/>
            </w:tcMar>
          </w:tcPr>
          <w:p w14:paraId="40A6EDDB" w14:textId="77777777" w:rsidR="00DE2991" w:rsidRPr="002A0CE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Музыкант и публика</w:t>
            </w:r>
          </w:p>
        </w:tc>
        <w:tc>
          <w:tcPr>
            <w:tcW w:w="850" w:type="dxa"/>
            <w:tcMar>
              <w:top w:w="50" w:type="dxa"/>
              <w:left w:w="100" w:type="dxa"/>
            </w:tcMar>
          </w:tcPr>
          <w:p w14:paraId="5EFFC0B9" w14:textId="77777777" w:rsidR="00DE2991" w:rsidRPr="002A0CE9" w:rsidRDefault="00DE2991" w:rsidP="00CE4352">
            <w:pPr>
              <w:spacing w:after="0" w:line="240" w:lineRule="auto"/>
              <w:jc w:val="center"/>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2</w:t>
            </w:r>
          </w:p>
        </w:tc>
        <w:tc>
          <w:tcPr>
            <w:tcW w:w="1843" w:type="dxa"/>
            <w:tcMar>
              <w:top w:w="50" w:type="dxa"/>
              <w:left w:w="100" w:type="dxa"/>
            </w:tcMar>
          </w:tcPr>
          <w:p w14:paraId="14917511"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14" w:history="1">
              <w:r w:rsidRPr="00873C0D">
                <w:rPr>
                  <w:rFonts w:ascii="Times New Roman" w:eastAsia="Calibri" w:hAnsi="Times New Roman" w:cs="Times New Roman"/>
                  <w:color w:val="0000FF"/>
                  <w:u w:val="single"/>
                </w:rPr>
                <w:t>https://m.edsoo.ru/f5ea40f0</w:t>
              </w:r>
            </w:hyperlink>
          </w:p>
          <w:p w14:paraId="2B44CA52"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15" w:history="1">
              <w:r w:rsidRPr="00873C0D">
                <w:rPr>
                  <w:rFonts w:ascii="Times New Roman" w:eastAsia="Calibri" w:hAnsi="Times New Roman" w:cs="Times New Roman"/>
                  <w:color w:val="0000FF"/>
                  <w:u w:val="single"/>
                </w:rPr>
                <w:t>https://resh.edu.ru/subject/6/7/</w:t>
              </w:r>
            </w:hyperlink>
          </w:p>
          <w:p w14:paraId="091267A9"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221F76E5" w14:textId="77777777" w:rsidR="00DE2991" w:rsidRPr="002A0CE9" w:rsidRDefault="00C41E0B" w:rsidP="00CE4352">
            <w:pPr>
              <w:spacing w:after="0" w:line="240" w:lineRule="auto"/>
              <w:rPr>
                <w:rFonts w:ascii="Times New Roman" w:eastAsia="Times New Roman" w:hAnsi="Times New Roman" w:cs="Times New Roman"/>
                <w:lang w:eastAsia="ru-RU"/>
              </w:rPr>
            </w:pPr>
            <w:hyperlink r:id="rId116"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C20E105"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Знакомство с образцами виртуозной музыки; размышление над фактами биографий великих музыкантов – как любимцев публики, так и непонятых современниками; 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 музыкальная викторина на знание музыки, названий и авторов изученных произведений; знание и соблюдение общепринятых норм слушания музыки, правил поведения в концертном зале, театре оперы и балета; вариативно: работа с интерактивной картой (география путешествий, гастролей), лентой времени (имена, факты, явления, музыкальные произведения); посещение </w:t>
            </w:r>
            <w:r w:rsidRPr="00873C0D">
              <w:rPr>
                <w:rFonts w:ascii="Times New Roman" w:eastAsia="Calibri" w:hAnsi="Times New Roman" w:cs="Times New Roman"/>
              </w:rPr>
              <w:t>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tc>
      </w:tr>
      <w:tr w:rsidR="00DE2991" w:rsidRPr="001B2143" w14:paraId="271C3BA7" w14:textId="77777777" w:rsidTr="00CE4352">
        <w:trPr>
          <w:trHeight w:val="157"/>
          <w:tblCellSpacing w:w="20" w:type="nil"/>
        </w:trPr>
        <w:tc>
          <w:tcPr>
            <w:tcW w:w="568" w:type="dxa"/>
            <w:tcMar>
              <w:top w:w="50" w:type="dxa"/>
              <w:left w:w="100" w:type="dxa"/>
            </w:tcMar>
          </w:tcPr>
          <w:p w14:paraId="3D86AA8B"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2.4</w:t>
            </w:r>
          </w:p>
        </w:tc>
        <w:tc>
          <w:tcPr>
            <w:tcW w:w="1559" w:type="dxa"/>
            <w:tcMar>
              <w:top w:w="50" w:type="dxa"/>
              <w:left w:w="100" w:type="dxa"/>
            </w:tcMar>
          </w:tcPr>
          <w:p w14:paraId="72495C7A" w14:textId="77777777" w:rsidR="00DE2991" w:rsidRPr="002A0CE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Музыкальный стиль</w:t>
            </w:r>
          </w:p>
        </w:tc>
        <w:tc>
          <w:tcPr>
            <w:tcW w:w="850" w:type="dxa"/>
            <w:tcMar>
              <w:top w:w="50" w:type="dxa"/>
              <w:left w:w="100" w:type="dxa"/>
            </w:tcMar>
          </w:tcPr>
          <w:p w14:paraId="036DA730" w14:textId="77777777" w:rsidR="00DE2991" w:rsidRPr="002A0CE9" w:rsidRDefault="00DE2991" w:rsidP="00CE4352">
            <w:pPr>
              <w:spacing w:after="0" w:line="240" w:lineRule="auto"/>
              <w:jc w:val="center"/>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1</w:t>
            </w:r>
          </w:p>
        </w:tc>
        <w:tc>
          <w:tcPr>
            <w:tcW w:w="1843" w:type="dxa"/>
            <w:tcMar>
              <w:top w:w="50" w:type="dxa"/>
              <w:left w:w="100" w:type="dxa"/>
            </w:tcMar>
          </w:tcPr>
          <w:p w14:paraId="20B3A173"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17" w:history="1">
              <w:r w:rsidRPr="00873C0D">
                <w:rPr>
                  <w:rFonts w:ascii="Times New Roman" w:eastAsia="Calibri" w:hAnsi="Times New Roman" w:cs="Times New Roman"/>
                  <w:color w:val="0000FF"/>
                  <w:u w:val="single"/>
                </w:rPr>
                <w:t>https://m.edsoo.ru/f5ea40f0</w:t>
              </w:r>
            </w:hyperlink>
          </w:p>
          <w:p w14:paraId="2645776B"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18" w:history="1">
              <w:r w:rsidRPr="00873C0D">
                <w:rPr>
                  <w:rFonts w:ascii="Times New Roman" w:eastAsia="Calibri" w:hAnsi="Times New Roman" w:cs="Times New Roman"/>
                  <w:color w:val="0000FF"/>
                  <w:u w:val="single"/>
                </w:rPr>
                <w:t>https://resh.edu.ru/subject/6/7/</w:t>
              </w:r>
            </w:hyperlink>
          </w:p>
          <w:p w14:paraId="52031804"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5BBD2A9E" w14:textId="77777777" w:rsidR="00DE2991" w:rsidRPr="002A0CE9" w:rsidRDefault="00C41E0B" w:rsidP="00CE4352">
            <w:pPr>
              <w:spacing w:after="0" w:line="240" w:lineRule="auto"/>
              <w:rPr>
                <w:rFonts w:ascii="Times New Roman" w:eastAsia="Times New Roman" w:hAnsi="Times New Roman" w:cs="Times New Roman"/>
                <w:lang w:eastAsia="ru-RU"/>
              </w:rPr>
            </w:pPr>
            <w:hyperlink r:id="rId119"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0318CF16"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Обобщение и систематизация знаний о различных проявлениях музыкального стиля; </w:t>
            </w:r>
          </w:p>
          <w:p w14:paraId="69CD30BE"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исполнение 2–3 вокальных произведений – образцов барокко, классицизма, романтизма, импрессионизма; музыкальная викторина на знание музыки, названий и авторов изученных произведений; определение на слух в звучании незнакомого произведения: принадлежности к одному из изученных стилей; исполнительского состава; </w:t>
            </w:r>
          </w:p>
          <w:p w14:paraId="7FD3DA3D"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жанра, круга образов; </w:t>
            </w:r>
          </w:p>
          <w:p w14:paraId="7D68589B" w14:textId="77777777" w:rsidR="00DE2991" w:rsidRPr="001B2143" w:rsidRDefault="00DE2991" w:rsidP="00CE4352">
            <w:pPr>
              <w:tabs>
                <w:tab w:val="left" w:pos="182"/>
              </w:tabs>
              <w:spacing w:after="0" w:line="240" w:lineRule="auto"/>
              <w:rPr>
                <w:rFonts w:ascii="Times New Roman" w:eastAsia="Calibri" w:hAnsi="Times New Roman" w:cs="Times New Roman"/>
                <w:bCs/>
              </w:rPr>
            </w:pPr>
            <w:r w:rsidRPr="00873C0D">
              <w:rPr>
                <w:rFonts w:ascii="Times New Roman" w:eastAsia="Calibri" w:hAnsi="Times New Roman" w:cs="Times New Roman"/>
              </w:rPr>
              <w:t>способа музыкального изложения и развития в простых и сложных музыкальных формах; вариативно: исследовательские проекты, посвященные эстетике и особенностям музыкального искусства различных стилей XX в.</w:t>
            </w:r>
          </w:p>
        </w:tc>
      </w:tr>
      <w:tr w:rsidR="00DE2991" w:rsidRPr="001B2143" w14:paraId="68AEE258" w14:textId="77777777" w:rsidTr="00CE4352">
        <w:trPr>
          <w:trHeight w:val="36"/>
          <w:tblCellSpacing w:w="20" w:type="nil"/>
        </w:trPr>
        <w:tc>
          <w:tcPr>
            <w:tcW w:w="2127" w:type="dxa"/>
            <w:gridSpan w:val="2"/>
            <w:tcMar>
              <w:top w:w="50" w:type="dxa"/>
              <w:left w:w="100" w:type="dxa"/>
            </w:tcMar>
          </w:tcPr>
          <w:p w14:paraId="01294D90"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28914343"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6</w:t>
            </w:r>
          </w:p>
        </w:tc>
        <w:tc>
          <w:tcPr>
            <w:tcW w:w="1843" w:type="dxa"/>
            <w:tcMar>
              <w:top w:w="50" w:type="dxa"/>
              <w:left w:w="100" w:type="dxa"/>
            </w:tcMar>
          </w:tcPr>
          <w:p w14:paraId="67CE32C9"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C7F3F5E"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4302CA1B" w14:textId="77777777" w:rsidTr="00CE4352">
        <w:trPr>
          <w:trHeight w:val="157"/>
          <w:tblCellSpacing w:w="20" w:type="nil"/>
        </w:trPr>
        <w:tc>
          <w:tcPr>
            <w:tcW w:w="9498" w:type="dxa"/>
            <w:gridSpan w:val="5"/>
            <w:tcMar>
              <w:top w:w="50" w:type="dxa"/>
              <w:left w:w="100" w:type="dxa"/>
            </w:tcMar>
            <w:vAlign w:val="center"/>
          </w:tcPr>
          <w:p w14:paraId="182E4B13"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Духовная музыка</w:t>
            </w:r>
          </w:p>
        </w:tc>
      </w:tr>
      <w:tr w:rsidR="00DE2991" w:rsidRPr="001B2143" w14:paraId="10021F55" w14:textId="77777777" w:rsidTr="00CE4352">
        <w:trPr>
          <w:trHeight w:val="157"/>
          <w:tblCellSpacing w:w="20" w:type="nil"/>
        </w:trPr>
        <w:tc>
          <w:tcPr>
            <w:tcW w:w="568" w:type="dxa"/>
            <w:tcMar>
              <w:top w:w="50" w:type="dxa"/>
              <w:left w:w="100" w:type="dxa"/>
            </w:tcMar>
          </w:tcPr>
          <w:p w14:paraId="5D103C1B"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3.1</w:t>
            </w:r>
          </w:p>
        </w:tc>
        <w:tc>
          <w:tcPr>
            <w:tcW w:w="1559" w:type="dxa"/>
            <w:tcMar>
              <w:top w:w="50" w:type="dxa"/>
              <w:left w:w="100" w:type="dxa"/>
            </w:tcMar>
          </w:tcPr>
          <w:p w14:paraId="52DED0E4"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Музыкальные жанры богослужения</w:t>
            </w:r>
          </w:p>
        </w:tc>
        <w:tc>
          <w:tcPr>
            <w:tcW w:w="850" w:type="dxa"/>
            <w:tcMar>
              <w:top w:w="50" w:type="dxa"/>
              <w:left w:w="100" w:type="dxa"/>
            </w:tcMar>
          </w:tcPr>
          <w:p w14:paraId="4900A90C"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3" w:type="dxa"/>
            <w:tcMar>
              <w:top w:w="50" w:type="dxa"/>
              <w:left w:w="100" w:type="dxa"/>
            </w:tcMar>
            <w:vAlign w:val="center"/>
          </w:tcPr>
          <w:p w14:paraId="3962129E"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20" w:history="1">
              <w:r w:rsidRPr="00873C0D">
                <w:rPr>
                  <w:rFonts w:ascii="Times New Roman" w:eastAsia="Calibri" w:hAnsi="Times New Roman" w:cs="Times New Roman"/>
                  <w:color w:val="0000FF"/>
                  <w:u w:val="single"/>
                </w:rPr>
                <w:t>https://m.edsoo.ru/f5ea40f0</w:t>
              </w:r>
            </w:hyperlink>
          </w:p>
          <w:p w14:paraId="02710866"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21" w:history="1">
              <w:r w:rsidRPr="00873C0D">
                <w:rPr>
                  <w:rFonts w:ascii="Times New Roman" w:eastAsia="Calibri" w:hAnsi="Times New Roman" w:cs="Times New Roman"/>
                  <w:color w:val="0000FF"/>
                  <w:u w:val="single"/>
                </w:rPr>
                <w:t>https://resh.edu.ru/subject/6/7/</w:t>
              </w:r>
            </w:hyperlink>
          </w:p>
          <w:p w14:paraId="455BF218"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73634FAB" w14:textId="77777777" w:rsidR="00DE2991" w:rsidRPr="001B2143" w:rsidRDefault="00C41E0B" w:rsidP="00CE4352">
            <w:pPr>
              <w:spacing w:after="0" w:line="240" w:lineRule="auto"/>
              <w:rPr>
                <w:rFonts w:ascii="Times New Roman" w:eastAsia="Calibri" w:hAnsi="Times New Roman" w:cs="Times New Roman"/>
                <w:color w:val="000000"/>
              </w:rPr>
            </w:pPr>
            <w:hyperlink r:id="rId122"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3F458DE" w14:textId="77777777" w:rsidR="00DE2991" w:rsidRPr="00873C0D" w:rsidRDefault="00DE2991" w:rsidP="00CE4352">
            <w:pPr>
              <w:spacing w:after="0" w:line="240" w:lineRule="auto"/>
              <w:rPr>
                <w:rFonts w:ascii="Times New Roman" w:eastAsia="Calibri" w:hAnsi="Times New Roman" w:cs="Times New Roman"/>
                <w:bCs/>
              </w:rPr>
            </w:pPr>
            <w:r w:rsidRPr="00873C0D">
              <w:rPr>
                <w:rFonts w:ascii="Times New Roman" w:eastAsia="Calibri" w:hAnsi="Times New Roman" w:cs="Times New Roman"/>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 вокализация музыкальных тем изучаемых духовных произведений; определение на слух изученных произведений и их авторов, иметь представление об особенностях их построения и образов; 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tc>
      </w:tr>
      <w:tr w:rsidR="00DE2991" w:rsidRPr="001B2143" w14:paraId="1CED296E" w14:textId="77777777" w:rsidTr="00CE4352">
        <w:trPr>
          <w:trHeight w:val="157"/>
          <w:tblCellSpacing w:w="20" w:type="nil"/>
        </w:trPr>
        <w:tc>
          <w:tcPr>
            <w:tcW w:w="2127" w:type="dxa"/>
            <w:gridSpan w:val="2"/>
            <w:tcMar>
              <w:top w:w="50" w:type="dxa"/>
              <w:left w:w="100" w:type="dxa"/>
            </w:tcMar>
          </w:tcPr>
          <w:p w14:paraId="3C78BBD2"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0" w:type="dxa"/>
            <w:tcMar>
              <w:top w:w="50" w:type="dxa"/>
              <w:left w:w="100" w:type="dxa"/>
            </w:tcMar>
          </w:tcPr>
          <w:p w14:paraId="7ECA4D1D"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3" w:type="dxa"/>
            <w:tcMar>
              <w:top w:w="50" w:type="dxa"/>
              <w:left w:w="100" w:type="dxa"/>
            </w:tcMar>
          </w:tcPr>
          <w:p w14:paraId="31FD4BF8"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5D583B70"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325EEDFE" w14:textId="77777777" w:rsidTr="00CE4352">
        <w:trPr>
          <w:trHeight w:val="157"/>
          <w:tblCellSpacing w:w="20" w:type="nil"/>
        </w:trPr>
        <w:tc>
          <w:tcPr>
            <w:tcW w:w="9498" w:type="dxa"/>
            <w:gridSpan w:val="5"/>
            <w:tcMar>
              <w:top w:w="50" w:type="dxa"/>
              <w:left w:w="100" w:type="dxa"/>
            </w:tcMar>
            <w:vAlign w:val="center"/>
          </w:tcPr>
          <w:p w14:paraId="515B3076"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Современная музыка: основные жанры и направления</w:t>
            </w:r>
          </w:p>
        </w:tc>
      </w:tr>
      <w:tr w:rsidR="00DE2991" w:rsidRPr="001B2143" w14:paraId="65A87E32" w14:textId="77777777" w:rsidTr="00CE4352">
        <w:trPr>
          <w:trHeight w:val="157"/>
          <w:tblCellSpacing w:w="20" w:type="nil"/>
        </w:trPr>
        <w:tc>
          <w:tcPr>
            <w:tcW w:w="568" w:type="dxa"/>
            <w:tcMar>
              <w:top w:w="50" w:type="dxa"/>
              <w:left w:w="100" w:type="dxa"/>
            </w:tcMar>
          </w:tcPr>
          <w:p w14:paraId="7EDCFBEA"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4.1</w:t>
            </w:r>
          </w:p>
        </w:tc>
        <w:tc>
          <w:tcPr>
            <w:tcW w:w="1559" w:type="dxa"/>
            <w:tcMar>
              <w:top w:w="50" w:type="dxa"/>
              <w:left w:w="100" w:type="dxa"/>
            </w:tcMar>
          </w:tcPr>
          <w:p w14:paraId="7EB94D9E"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Молодежная музыкальная культура</w:t>
            </w:r>
          </w:p>
        </w:tc>
        <w:tc>
          <w:tcPr>
            <w:tcW w:w="850" w:type="dxa"/>
            <w:tcMar>
              <w:top w:w="50" w:type="dxa"/>
              <w:left w:w="100" w:type="dxa"/>
            </w:tcMar>
          </w:tcPr>
          <w:p w14:paraId="25E3B24B"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2A0CE9">
              <w:rPr>
                <w:rFonts w:ascii="Times New Roman" w:eastAsia="Times New Roman" w:hAnsi="Times New Roman" w:cs="Times New Roman"/>
                <w:lang w:eastAsia="ru-RU"/>
              </w:rPr>
              <w:t>2</w:t>
            </w:r>
          </w:p>
        </w:tc>
        <w:tc>
          <w:tcPr>
            <w:tcW w:w="1843" w:type="dxa"/>
            <w:vMerge w:val="restart"/>
            <w:tcMar>
              <w:top w:w="50" w:type="dxa"/>
              <w:left w:w="100" w:type="dxa"/>
            </w:tcMar>
          </w:tcPr>
          <w:p w14:paraId="2B3B9F85"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23" w:history="1">
              <w:r w:rsidRPr="00873C0D">
                <w:rPr>
                  <w:rFonts w:ascii="Times New Roman" w:eastAsia="Calibri" w:hAnsi="Times New Roman" w:cs="Times New Roman"/>
                  <w:color w:val="0000FF"/>
                  <w:u w:val="single"/>
                </w:rPr>
                <w:t>https://m.edsoo.ru/f5ea40f0</w:t>
              </w:r>
            </w:hyperlink>
          </w:p>
          <w:p w14:paraId="2963749B"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24" w:history="1">
              <w:r w:rsidRPr="00873C0D">
                <w:rPr>
                  <w:rFonts w:ascii="Times New Roman" w:eastAsia="Calibri" w:hAnsi="Times New Roman" w:cs="Times New Roman"/>
                  <w:color w:val="0000FF"/>
                  <w:u w:val="single"/>
                </w:rPr>
                <w:t>https://resh.edu.ru/subject/6/7/</w:t>
              </w:r>
            </w:hyperlink>
          </w:p>
          <w:p w14:paraId="677D1621"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44C6D631" w14:textId="77777777" w:rsidR="00DE2991" w:rsidRPr="001B2143" w:rsidRDefault="00C41E0B" w:rsidP="00CE4352">
            <w:pPr>
              <w:spacing w:after="0" w:line="240" w:lineRule="auto"/>
              <w:rPr>
                <w:rFonts w:ascii="Times New Roman" w:eastAsia="Calibri" w:hAnsi="Times New Roman" w:cs="Times New Roman"/>
                <w:color w:val="000000"/>
              </w:rPr>
            </w:pPr>
            <w:hyperlink r:id="rId125"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1B13E65A"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Знакомство с музыкальными произведениями, ставшими «классикой жанра» молодежной культуры; разучивание и исполнение песни, относящейся к одному из молодежных музыкальных течений; дискуссия на тему «Современная музыка»; </w:t>
            </w:r>
          </w:p>
          <w:p w14:paraId="6578C849" w14:textId="77777777" w:rsidR="00DE2991" w:rsidRPr="00873C0D" w:rsidRDefault="00DE2991" w:rsidP="00CE4352">
            <w:pPr>
              <w:spacing w:after="0" w:line="240" w:lineRule="auto"/>
              <w:rPr>
                <w:rFonts w:ascii="Times New Roman" w:eastAsia="Calibri" w:hAnsi="Times New Roman" w:cs="Times New Roman"/>
                <w:bCs/>
              </w:rPr>
            </w:pPr>
            <w:r w:rsidRPr="00873C0D">
              <w:rPr>
                <w:rFonts w:ascii="Times New Roman" w:eastAsia="Calibri" w:hAnsi="Times New Roman" w:cs="Times New Roman"/>
              </w:rPr>
              <w:t>вариативно: презентация альбома своей любимой группы</w:t>
            </w:r>
          </w:p>
        </w:tc>
      </w:tr>
      <w:tr w:rsidR="00DE2991" w:rsidRPr="001B2143" w14:paraId="6CCD0435" w14:textId="77777777" w:rsidTr="00CE4352">
        <w:trPr>
          <w:trHeight w:val="157"/>
          <w:tblCellSpacing w:w="20" w:type="nil"/>
        </w:trPr>
        <w:tc>
          <w:tcPr>
            <w:tcW w:w="568" w:type="dxa"/>
            <w:tcMar>
              <w:top w:w="50" w:type="dxa"/>
              <w:left w:w="100" w:type="dxa"/>
            </w:tcMar>
          </w:tcPr>
          <w:p w14:paraId="0BFE30AA" w14:textId="77777777" w:rsidR="00DE2991" w:rsidRPr="00983D79" w:rsidRDefault="00DE2991" w:rsidP="00CE4352">
            <w:pPr>
              <w:spacing w:after="0" w:line="240" w:lineRule="auto"/>
              <w:rPr>
                <w:rFonts w:ascii="Times New Roman" w:eastAsia="Times New Roman" w:hAnsi="Times New Roman" w:cs="Times New Roman"/>
                <w:lang w:eastAsia="ru-RU"/>
              </w:rPr>
            </w:pPr>
            <w:r w:rsidRPr="002A0CE9">
              <w:rPr>
                <w:rFonts w:ascii="Times New Roman" w:eastAsia="Times New Roman" w:hAnsi="Times New Roman" w:cs="Times New Roman"/>
                <w:lang w:eastAsia="ru-RU"/>
              </w:rPr>
              <w:t>4.2</w:t>
            </w:r>
          </w:p>
        </w:tc>
        <w:tc>
          <w:tcPr>
            <w:tcW w:w="1559" w:type="dxa"/>
            <w:tcMar>
              <w:top w:w="50" w:type="dxa"/>
              <w:left w:w="100" w:type="dxa"/>
            </w:tcMar>
          </w:tcPr>
          <w:p w14:paraId="319D9DD6" w14:textId="77777777" w:rsidR="00DE2991" w:rsidRPr="00983D79" w:rsidRDefault="00DE2991" w:rsidP="00CE4352">
            <w:pPr>
              <w:spacing w:after="0" w:line="240" w:lineRule="auto"/>
              <w:rPr>
                <w:rFonts w:ascii="Times New Roman" w:eastAsia="Times New Roman" w:hAnsi="Times New Roman" w:cs="Times New Roman"/>
                <w:lang w:eastAsia="ru-RU"/>
              </w:rPr>
            </w:pPr>
            <w:r w:rsidRPr="005D2804">
              <w:rPr>
                <w:rFonts w:ascii="Times New Roman" w:eastAsia="Times New Roman" w:hAnsi="Times New Roman" w:cs="Times New Roman"/>
                <w:lang w:eastAsia="ru-RU"/>
              </w:rPr>
              <w:t>Джазовые композиции и популярные хиты</w:t>
            </w:r>
          </w:p>
        </w:tc>
        <w:tc>
          <w:tcPr>
            <w:tcW w:w="850" w:type="dxa"/>
            <w:tcMar>
              <w:top w:w="50" w:type="dxa"/>
              <w:left w:w="100" w:type="dxa"/>
            </w:tcMar>
          </w:tcPr>
          <w:p w14:paraId="06BCD770"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tcMar>
              <w:top w:w="50" w:type="dxa"/>
              <w:left w:w="100" w:type="dxa"/>
            </w:tcMar>
          </w:tcPr>
          <w:p w14:paraId="15A19C1D" w14:textId="77777777" w:rsidR="00DE2991" w:rsidRPr="00983D79" w:rsidRDefault="00DE2991" w:rsidP="00CE4352">
            <w:pPr>
              <w:spacing w:after="0" w:line="240" w:lineRule="auto"/>
              <w:rPr>
                <w:rFonts w:ascii="Times New Roman" w:eastAsia="Times New Roman" w:hAnsi="Times New Roman" w:cs="Times New Roman"/>
                <w:lang w:eastAsia="ru-RU"/>
              </w:rPr>
            </w:pPr>
          </w:p>
        </w:tc>
        <w:tc>
          <w:tcPr>
            <w:tcW w:w="4678" w:type="dxa"/>
          </w:tcPr>
          <w:p w14:paraId="73EEAF64"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Знакомство с различными джазовыми музыкальными композициями и направлениями (блюз); разучивание, исполнение одной из джазовых тем, элементы ритмической и вокальной импровизации на ее основе; определение на слух: принадлежности к джазовой или классической музыке; </w:t>
            </w:r>
          </w:p>
          <w:p w14:paraId="26CB8BA3"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исполнительского состава (манера пения, состав инструментов); </w:t>
            </w:r>
          </w:p>
          <w:p w14:paraId="69B8ACE0" w14:textId="77777777" w:rsidR="00DE2991" w:rsidRPr="00873C0D" w:rsidRDefault="00DE2991" w:rsidP="00CE4352">
            <w:pPr>
              <w:spacing w:after="0" w:line="240" w:lineRule="auto"/>
              <w:rPr>
                <w:rFonts w:ascii="Times New Roman" w:eastAsia="Calibri" w:hAnsi="Times New Roman" w:cs="Times New Roman"/>
                <w:bCs/>
              </w:rPr>
            </w:pPr>
            <w:r w:rsidRPr="00873C0D">
              <w:rPr>
                <w:rFonts w:ascii="Times New Roman" w:eastAsia="Calibri" w:hAnsi="Times New Roman" w:cs="Times New Roman"/>
              </w:rPr>
              <w:t>вариативно: сочинение блюза; посещение концерта джазовой музыки</w:t>
            </w:r>
          </w:p>
        </w:tc>
      </w:tr>
      <w:tr w:rsidR="00DE2991" w:rsidRPr="001B2143" w14:paraId="251FDBEB" w14:textId="77777777" w:rsidTr="00CE4352">
        <w:trPr>
          <w:trHeight w:val="157"/>
          <w:tblCellSpacing w:w="20" w:type="nil"/>
        </w:trPr>
        <w:tc>
          <w:tcPr>
            <w:tcW w:w="2127" w:type="dxa"/>
            <w:gridSpan w:val="2"/>
            <w:tcMar>
              <w:top w:w="50" w:type="dxa"/>
              <w:left w:w="100" w:type="dxa"/>
            </w:tcMar>
          </w:tcPr>
          <w:p w14:paraId="1027689B" w14:textId="77777777" w:rsidR="00DE2991" w:rsidRPr="001B2143"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52E4C5D1" w14:textId="77777777" w:rsidR="00DE2991" w:rsidRPr="001B2143"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3" w:type="dxa"/>
            <w:tcMar>
              <w:top w:w="50" w:type="dxa"/>
              <w:left w:w="100" w:type="dxa"/>
            </w:tcMar>
          </w:tcPr>
          <w:p w14:paraId="2D85D604"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270314C"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2DB1E112" w14:textId="77777777" w:rsidTr="00CE4352">
        <w:trPr>
          <w:trHeight w:val="157"/>
          <w:tblCellSpacing w:w="20" w:type="nil"/>
        </w:trPr>
        <w:tc>
          <w:tcPr>
            <w:tcW w:w="9498" w:type="dxa"/>
            <w:gridSpan w:val="5"/>
            <w:tcMar>
              <w:top w:w="50" w:type="dxa"/>
              <w:left w:w="100" w:type="dxa"/>
            </w:tcMar>
          </w:tcPr>
          <w:p w14:paraId="52449FC3" w14:textId="77777777" w:rsidR="00DE2991" w:rsidRPr="001B2143" w:rsidRDefault="00DE2991" w:rsidP="00CE4352">
            <w:pPr>
              <w:spacing w:after="0" w:line="240" w:lineRule="auto"/>
              <w:jc w:val="center"/>
              <w:rPr>
                <w:rFonts w:ascii="Times New Roman" w:eastAsia="Calibri" w:hAnsi="Times New Roman" w:cs="Times New Roman"/>
                <w:bCs/>
              </w:rPr>
            </w:pPr>
            <w:r w:rsidRPr="00983D79">
              <w:rPr>
                <w:rFonts w:ascii="Times New Roman" w:eastAsia="Times New Roman" w:hAnsi="Times New Roman" w:cs="Times New Roman"/>
                <w:b/>
                <w:bCs/>
                <w:lang w:eastAsia="ru-RU"/>
              </w:rPr>
              <w:t>Раздел 5.</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Связь музыки с другими видами искусства</w:t>
            </w:r>
          </w:p>
        </w:tc>
      </w:tr>
      <w:tr w:rsidR="00DE2991" w:rsidRPr="001B2143" w14:paraId="7034F222" w14:textId="77777777" w:rsidTr="00CE4352">
        <w:trPr>
          <w:trHeight w:val="157"/>
          <w:tblCellSpacing w:w="20" w:type="nil"/>
        </w:trPr>
        <w:tc>
          <w:tcPr>
            <w:tcW w:w="568" w:type="dxa"/>
            <w:tcMar>
              <w:top w:w="50" w:type="dxa"/>
              <w:left w:w="100" w:type="dxa"/>
            </w:tcMar>
          </w:tcPr>
          <w:p w14:paraId="1C14323A"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5.1</w:t>
            </w:r>
          </w:p>
        </w:tc>
        <w:tc>
          <w:tcPr>
            <w:tcW w:w="1559" w:type="dxa"/>
            <w:tcMar>
              <w:top w:w="50" w:type="dxa"/>
              <w:left w:w="100" w:type="dxa"/>
            </w:tcMar>
          </w:tcPr>
          <w:p w14:paraId="4DD7A7DF"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Музыка и живопись</w:t>
            </w:r>
            <w:r>
              <w:rPr>
                <w:rFonts w:ascii="Times New Roman" w:eastAsia="Times New Roman" w:hAnsi="Times New Roman" w:cs="Times New Roman"/>
                <w:lang w:eastAsia="ru-RU"/>
              </w:rPr>
              <w:t>. Симфоническая картина</w:t>
            </w:r>
          </w:p>
        </w:tc>
        <w:tc>
          <w:tcPr>
            <w:tcW w:w="850" w:type="dxa"/>
            <w:tcMar>
              <w:top w:w="50" w:type="dxa"/>
              <w:left w:w="100" w:type="dxa"/>
            </w:tcMar>
          </w:tcPr>
          <w:p w14:paraId="654FF6D1"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3</w:t>
            </w:r>
          </w:p>
        </w:tc>
        <w:tc>
          <w:tcPr>
            <w:tcW w:w="1843" w:type="dxa"/>
            <w:tcMar>
              <w:top w:w="50" w:type="dxa"/>
              <w:left w:w="100" w:type="dxa"/>
            </w:tcMar>
            <w:vAlign w:val="center"/>
          </w:tcPr>
          <w:p w14:paraId="47BCA3D7" w14:textId="77777777" w:rsidR="00DE2991" w:rsidRPr="00873C0D" w:rsidRDefault="00DE2991" w:rsidP="00CE4352">
            <w:pPr>
              <w:spacing w:after="0" w:line="240" w:lineRule="auto"/>
              <w:rPr>
                <w:rFonts w:ascii="Times New Roman" w:eastAsia="Calibri" w:hAnsi="Times New Roman" w:cs="Times New Roman"/>
                <w:color w:val="0000FF"/>
                <w:u w:val="single"/>
              </w:rPr>
            </w:pPr>
            <w:r w:rsidRPr="00873C0D">
              <w:rPr>
                <w:rFonts w:ascii="Times New Roman" w:eastAsia="Calibri" w:hAnsi="Times New Roman" w:cs="Times New Roman"/>
                <w:color w:val="000000"/>
              </w:rPr>
              <w:t xml:space="preserve">Библиотека ЦОК </w:t>
            </w:r>
            <w:hyperlink r:id="rId126" w:history="1">
              <w:r w:rsidRPr="00873C0D">
                <w:rPr>
                  <w:rFonts w:ascii="Times New Roman" w:eastAsia="Calibri" w:hAnsi="Times New Roman" w:cs="Times New Roman"/>
                  <w:color w:val="0000FF"/>
                  <w:u w:val="single"/>
                </w:rPr>
                <w:t>https://m.edsoo.ru/f5ea40f0</w:t>
              </w:r>
            </w:hyperlink>
          </w:p>
          <w:p w14:paraId="2AE648DF"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РЭШ 7 класс </w:t>
            </w:r>
            <w:hyperlink r:id="rId127" w:history="1">
              <w:r w:rsidRPr="00873C0D">
                <w:rPr>
                  <w:rFonts w:ascii="Times New Roman" w:eastAsia="Calibri" w:hAnsi="Times New Roman" w:cs="Times New Roman"/>
                  <w:color w:val="0000FF"/>
                  <w:u w:val="single"/>
                </w:rPr>
                <w:t>https://resh.edu.ru/subject/6/7/</w:t>
              </w:r>
            </w:hyperlink>
          </w:p>
          <w:p w14:paraId="5F865DB7" w14:textId="77777777" w:rsidR="00DE2991" w:rsidRPr="00873C0D" w:rsidRDefault="00DE2991" w:rsidP="00CE4352">
            <w:pPr>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МЭШ 7 класс</w:t>
            </w:r>
          </w:p>
          <w:p w14:paraId="40C612FE" w14:textId="77777777" w:rsidR="00DE2991" w:rsidRPr="001B2143" w:rsidRDefault="00C41E0B" w:rsidP="00CE4352">
            <w:pPr>
              <w:spacing w:after="0" w:line="240" w:lineRule="auto"/>
              <w:rPr>
                <w:rFonts w:ascii="Times New Roman" w:eastAsia="Calibri" w:hAnsi="Times New Roman" w:cs="Times New Roman"/>
                <w:color w:val="000000"/>
              </w:rPr>
            </w:pPr>
            <w:hyperlink r:id="rId128" w:history="1">
              <w:r w:rsidR="00DE2991" w:rsidRPr="00873C0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09D36821" w14:textId="77777777" w:rsidR="00DE2991" w:rsidRPr="00873C0D" w:rsidRDefault="00DE2991" w:rsidP="00CE4352">
            <w:pPr>
              <w:autoSpaceDE w:val="0"/>
              <w:autoSpaceDN w:val="0"/>
              <w:adjustRightInd w:val="0"/>
              <w:spacing w:after="0" w:line="240" w:lineRule="auto"/>
              <w:rPr>
                <w:rFonts w:ascii="Times New Roman" w:eastAsia="Calibri" w:hAnsi="Times New Roman" w:cs="Times New Roman"/>
                <w:color w:val="000000"/>
              </w:rPr>
            </w:pPr>
            <w:r w:rsidRPr="00873C0D">
              <w:rPr>
                <w:rFonts w:ascii="Times New Roman" w:eastAsia="Calibri" w:hAnsi="Times New Roman" w:cs="Times New Roman"/>
                <w:color w:val="000000"/>
              </w:rPr>
              <w:t xml:space="preserve">Знакомство с музыкальными произведениями программной музыки, выявление интонаций изобразительного характера; музыкальная викторина на знание музыки, названий и авторов изученных произведений; 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 вариативно: </w:t>
            </w:r>
          </w:p>
          <w:p w14:paraId="0E4E62E7" w14:textId="77777777" w:rsidR="00DE2991" w:rsidRPr="00873C0D" w:rsidRDefault="00DE2991" w:rsidP="00CE4352">
            <w:pPr>
              <w:spacing w:after="0" w:line="240" w:lineRule="auto"/>
              <w:rPr>
                <w:rFonts w:ascii="Times New Roman" w:eastAsia="Calibri" w:hAnsi="Times New Roman" w:cs="Times New Roman"/>
                <w:bCs/>
              </w:rPr>
            </w:pPr>
            <w:r w:rsidRPr="00873C0D">
              <w:rPr>
                <w:rFonts w:ascii="Times New Roman" w:eastAsia="Calibri" w:hAnsi="Times New Roman" w:cs="Times New Roman"/>
              </w:rPr>
              <w:t>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tc>
      </w:tr>
      <w:tr w:rsidR="00DE2991" w:rsidRPr="001B2143" w14:paraId="32D19317" w14:textId="77777777" w:rsidTr="00CE4352">
        <w:trPr>
          <w:trHeight w:val="157"/>
          <w:tblCellSpacing w:w="20" w:type="nil"/>
        </w:trPr>
        <w:tc>
          <w:tcPr>
            <w:tcW w:w="2127" w:type="dxa"/>
            <w:gridSpan w:val="2"/>
            <w:tcMar>
              <w:top w:w="50" w:type="dxa"/>
              <w:left w:w="100" w:type="dxa"/>
            </w:tcMar>
          </w:tcPr>
          <w:p w14:paraId="3A3A07B9"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0" w:type="dxa"/>
            <w:tcMar>
              <w:top w:w="50" w:type="dxa"/>
              <w:left w:w="100" w:type="dxa"/>
            </w:tcMar>
          </w:tcPr>
          <w:p w14:paraId="5F472A55"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3</w:t>
            </w:r>
          </w:p>
        </w:tc>
        <w:tc>
          <w:tcPr>
            <w:tcW w:w="1843" w:type="dxa"/>
            <w:tcMar>
              <w:top w:w="50" w:type="dxa"/>
              <w:left w:w="100" w:type="dxa"/>
            </w:tcMar>
          </w:tcPr>
          <w:p w14:paraId="482FEED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1E9D65D" w14:textId="77777777" w:rsidR="00DE2991" w:rsidRPr="001B2143" w:rsidRDefault="00DE2991" w:rsidP="00CE4352">
            <w:pPr>
              <w:spacing w:after="0" w:line="240" w:lineRule="auto"/>
              <w:jc w:val="center"/>
              <w:rPr>
                <w:rFonts w:ascii="Times New Roman" w:eastAsia="Calibri" w:hAnsi="Times New Roman" w:cs="Times New Roman"/>
                <w:bCs/>
              </w:rPr>
            </w:pPr>
          </w:p>
        </w:tc>
      </w:tr>
      <w:tr w:rsidR="00DE2991" w:rsidRPr="001B2143" w14:paraId="5CCE00D0" w14:textId="77777777" w:rsidTr="00CE4352">
        <w:trPr>
          <w:trHeight w:val="157"/>
          <w:tblCellSpacing w:w="20" w:type="nil"/>
        </w:trPr>
        <w:tc>
          <w:tcPr>
            <w:tcW w:w="2127" w:type="dxa"/>
            <w:gridSpan w:val="2"/>
            <w:shd w:val="clear" w:color="auto" w:fill="FFFFFF"/>
            <w:tcMar>
              <w:top w:w="50" w:type="dxa"/>
              <w:left w:w="100" w:type="dxa"/>
            </w:tcMar>
          </w:tcPr>
          <w:p w14:paraId="2D04A303"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ОБЩЕЕ КОЛИЧЕСТВО ЧАСОВ ПО ПРОГРАММЕ</w:t>
            </w:r>
          </w:p>
        </w:tc>
        <w:tc>
          <w:tcPr>
            <w:tcW w:w="850" w:type="dxa"/>
            <w:shd w:val="clear" w:color="auto" w:fill="FFFFFF"/>
            <w:tcMar>
              <w:top w:w="50" w:type="dxa"/>
              <w:left w:w="100" w:type="dxa"/>
            </w:tcMar>
          </w:tcPr>
          <w:p w14:paraId="25EE72C6"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34</w:t>
            </w:r>
          </w:p>
        </w:tc>
        <w:tc>
          <w:tcPr>
            <w:tcW w:w="1843" w:type="dxa"/>
            <w:tcMar>
              <w:top w:w="50" w:type="dxa"/>
              <w:left w:w="100" w:type="dxa"/>
            </w:tcMar>
            <w:vAlign w:val="center"/>
          </w:tcPr>
          <w:p w14:paraId="47B5D0C0"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25161FC8" w14:textId="77777777" w:rsidR="00DE2991" w:rsidRPr="001B2143" w:rsidRDefault="00DE2991" w:rsidP="00CE4352">
            <w:pPr>
              <w:spacing w:after="0" w:line="240" w:lineRule="auto"/>
              <w:jc w:val="center"/>
              <w:rPr>
                <w:rFonts w:ascii="Times New Roman" w:eastAsia="Calibri" w:hAnsi="Times New Roman" w:cs="Times New Roman"/>
                <w:bCs/>
              </w:rPr>
            </w:pPr>
          </w:p>
        </w:tc>
      </w:tr>
    </w:tbl>
    <w:p w14:paraId="66021E80" w14:textId="77777777" w:rsidR="00DE2991" w:rsidRDefault="00DE2991" w:rsidP="00DE2991">
      <w:pPr>
        <w:spacing w:after="0" w:line="240" w:lineRule="auto"/>
        <w:rPr>
          <w:sz w:val="24"/>
          <w:szCs w:val="24"/>
        </w:rPr>
      </w:pPr>
    </w:p>
    <w:p w14:paraId="7A5906C3" w14:textId="77777777" w:rsidR="00DE2991" w:rsidRPr="00BD532E" w:rsidRDefault="00DE2991" w:rsidP="00DE2991">
      <w:pPr>
        <w:spacing w:after="0" w:line="240" w:lineRule="auto"/>
        <w:rPr>
          <w:rFonts w:ascii="Times New Roman" w:hAnsi="Times New Roman" w:cs="Times New Roman"/>
          <w:b/>
          <w:bCs/>
          <w:sz w:val="24"/>
          <w:szCs w:val="24"/>
        </w:rPr>
      </w:pPr>
      <w:r w:rsidRPr="00BD532E">
        <w:rPr>
          <w:rFonts w:ascii="Times New Roman" w:hAnsi="Times New Roman" w:cs="Times New Roman"/>
          <w:b/>
          <w:bCs/>
          <w:sz w:val="24"/>
          <w:szCs w:val="24"/>
        </w:rPr>
        <w:t xml:space="preserve">ТЕМАТИЧЕСКОЕ ПЛАНИРОВАНИЕ </w:t>
      </w:r>
      <w:r>
        <w:rPr>
          <w:rFonts w:ascii="Times New Roman" w:hAnsi="Times New Roman" w:cs="Times New Roman"/>
          <w:b/>
          <w:bCs/>
          <w:sz w:val="24"/>
          <w:szCs w:val="24"/>
        </w:rPr>
        <w:t>8</w:t>
      </w:r>
      <w:r w:rsidRPr="00BD532E">
        <w:rPr>
          <w:rFonts w:ascii="Times New Roman" w:hAnsi="Times New Roman" w:cs="Times New Roman"/>
          <w:b/>
          <w:bCs/>
          <w:sz w:val="24"/>
          <w:szCs w:val="24"/>
        </w:rPr>
        <w:t xml:space="preserve"> КЛАСС</w:t>
      </w:r>
    </w:p>
    <w:p w14:paraId="4465671E" w14:textId="77777777" w:rsidR="00DE2991" w:rsidRDefault="00DE2991" w:rsidP="00DE2991">
      <w:pPr>
        <w:spacing w:after="0" w:line="240" w:lineRule="auto"/>
        <w:rPr>
          <w:rFonts w:ascii="Times New Roman" w:hAnsi="Times New Roman" w:cs="Times New Roman"/>
          <w:sz w:val="24"/>
          <w:szCs w:val="24"/>
        </w:rPr>
      </w:pPr>
    </w:p>
    <w:tbl>
      <w:tblPr>
        <w:tblW w:w="9456"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1517"/>
        <w:gridCol w:w="851"/>
        <w:gridCol w:w="1842"/>
        <w:gridCol w:w="4678"/>
      </w:tblGrid>
      <w:tr w:rsidR="00DE2991" w:rsidRPr="001B2143" w14:paraId="6B4F7C05" w14:textId="77777777" w:rsidTr="00CE4352">
        <w:trPr>
          <w:trHeight w:val="157"/>
          <w:tblCellSpacing w:w="20" w:type="nil"/>
        </w:trPr>
        <w:tc>
          <w:tcPr>
            <w:tcW w:w="568" w:type="dxa"/>
            <w:tcMar>
              <w:top w:w="50" w:type="dxa"/>
              <w:left w:w="100" w:type="dxa"/>
            </w:tcMar>
            <w:vAlign w:val="center"/>
          </w:tcPr>
          <w:p w14:paraId="0131C28B"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w:t>
            </w:r>
          </w:p>
          <w:p w14:paraId="6D00FD66" w14:textId="77777777" w:rsidR="00DE2991" w:rsidRPr="001B2143" w:rsidRDefault="00DE2991" w:rsidP="00CE4352">
            <w:pPr>
              <w:spacing w:after="0" w:line="240" w:lineRule="auto"/>
              <w:jc w:val="center"/>
              <w:rPr>
                <w:rFonts w:ascii="Times New Roman" w:eastAsia="Calibri" w:hAnsi="Times New Roman" w:cs="Times New Roman"/>
              </w:rPr>
            </w:pPr>
          </w:p>
        </w:tc>
        <w:tc>
          <w:tcPr>
            <w:tcW w:w="1517" w:type="dxa"/>
            <w:tcMar>
              <w:top w:w="50" w:type="dxa"/>
              <w:left w:w="100" w:type="dxa"/>
            </w:tcMar>
            <w:vAlign w:val="center"/>
          </w:tcPr>
          <w:p w14:paraId="5A062705"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Наименование разделов и тем программы</w:t>
            </w:r>
          </w:p>
          <w:p w14:paraId="3913BEA9" w14:textId="77777777" w:rsidR="00DE2991" w:rsidRPr="001B2143" w:rsidRDefault="00DE2991" w:rsidP="00CE4352">
            <w:pPr>
              <w:spacing w:after="0" w:line="240" w:lineRule="auto"/>
              <w:jc w:val="center"/>
              <w:rPr>
                <w:rFonts w:ascii="Times New Roman" w:eastAsia="Calibri" w:hAnsi="Times New Roman" w:cs="Times New Roman"/>
              </w:rPr>
            </w:pPr>
          </w:p>
        </w:tc>
        <w:tc>
          <w:tcPr>
            <w:tcW w:w="851" w:type="dxa"/>
            <w:tcMar>
              <w:top w:w="50" w:type="dxa"/>
              <w:left w:w="100" w:type="dxa"/>
            </w:tcMar>
            <w:vAlign w:val="center"/>
          </w:tcPr>
          <w:p w14:paraId="45863D0D"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Количество часов</w:t>
            </w:r>
          </w:p>
        </w:tc>
        <w:tc>
          <w:tcPr>
            <w:tcW w:w="1842" w:type="dxa"/>
            <w:tcMar>
              <w:top w:w="50" w:type="dxa"/>
              <w:left w:w="100" w:type="dxa"/>
            </w:tcMar>
            <w:vAlign w:val="center"/>
          </w:tcPr>
          <w:p w14:paraId="49E0E587" w14:textId="77777777" w:rsidR="00DE2991" w:rsidRPr="001B2143" w:rsidRDefault="00DE2991" w:rsidP="00CE4352">
            <w:pPr>
              <w:spacing w:after="0" w:line="240" w:lineRule="auto"/>
              <w:jc w:val="center"/>
              <w:rPr>
                <w:rFonts w:ascii="Times New Roman" w:eastAsia="Calibri" w:hAnsi="Times New Roman" w:cs="Times New Roman"/>
              </w:rPr>
            </w:pPr>
            <w:r w:rsidRPr="001B2143">
              <w:rPr>
                <w:rFonts w:ascii="Times New Roman" w:eastAsia="Calibri" w:hAnsi="Times New Roman" w:cs="Times New Roman"/>
                <w:color w:val="000000"/>
              </w:rPr>
              <w:t>Электронные (цифровые) образовательные ресурсы</w:t>
            </w:r>
          </w:p>
          <w:p w14:paraId="53D242A9" w14:textId="77777777" w:rsidR="00DE2991" w:rsidRPr="001B2143" w:rsidRDefault="00DE2991" w:rsidP="00CE4352">
            <w:pPr>
              <w:spacing w:after="0" w:line="240" w:lineRule="auto"/>
              <w:jc w:val="center"/>
              <w:rPr>
                <w:rFonts w:ascii="Times New Roman" w:eastAsia="Calibri" w:hAnsi="Times New Roman" w:cs="Times New Roman"/>
              </w:rPr>
            </w:pPr>
          </w:p>
        </w:tc>
        <w:tc>
          <w:tcPr>
            <w:tcW w:w="4678" w:type="dxa"/>
          </w:tcPr>
          <w:p w14:paraId="44542656"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1B2143">
              <w:rPr>
                <w:rFonts w:ascii="Times New Roman" w:eastAsia="Calibri" w:hAnsi="Times New Roman" w:cs="Times New Roman"/>
                <w:bCs/>
              </w:rPr>
              <w:t>Основные виды деятельности обучающихся</w:t>
            </w:r>
          </w:p>
        </w:tc>
      </w:tr>
      <w:tr w:rsidR="00DE2991" w:rsidRPr="001B2143" w14:paraId="69591D69" w14:textId="77777777" w:rsidTr="00CE4352">
        <w:trPr>
          <w:trHeight w:val="157"/>
          <w:tblCellSpacing w:w="20" w:type="nil"/>
        </w:trPr>
        <w:tc>
          <w:tcPr>
            <w:tcW w:w="9456" w:type="dxa"/>
            <w:gridSpan w:val="5"/>
            <w:tcMar>
              <w:top w:w="50" w:type="dxa"/>
              <w:left w:w="100" w:type="dxa"/>
            </w:tcMar>
          </w:tcPr>
          <w:p w14:paraId="6355B04B"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ИНВАРИАНТНЫЕ МОДУЛИ</w:t>
            </w:r>
          </w:p>
        </w:tc>
      </w:tr>
      <w:tr w:rsidR="00DE2991" w:rsidRPr="001B2143" w14:paraId="5C579E90" w14:textId="77777777" w:rsidTr="00CE4352">
        <w:trPr>
          <w:trHeight w:val="157"/>
          <w:tblCellSpacing w:w="20" w:type="nil"/>
        </w:trPr>
        <w:tc>
          <w:tcPr>
            <w:tcW w:w="9456" w:type="dxa"/>
            <w:gridSpan w:val="5"/>
            <w:tcMar>
              <w:top w:w="50" w:type="dxa"/>
              <w:left w:w="100" w:type="dxa"/>
            </w:tcMar>
          </w:tcPr>
          <w:p w14:paraId="1ACA4221"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моего края</w:t>
            </w:r>
          </w:p>
        </w:tc>
      </w:tr>
      <w:tr w:rsidR="00DE2991" w:rsidRPr="001B2143" w14:paraId="1A97BE7B" w14:textId="77777777" w:rsidTr="00CE4352">
        <w:trPr>
          <w:trHeight w:val="157"/>
          <w:tblCellSpacing w:w="20" w:type="nil"/>
        </w:trPr>
        <w:tc>
          <w:tcPr>
            <w:tcW w:w="568" w:type="dxa"/>
            <w:tcMar>
              <w:top w:w="50" w:type="dxa"/>
              <w:left w:w="100" w:type="dxa"/>
            </w:tcMar>
          </w:tcPr>
          <w:p w14:paraId="286AEB75"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lastRenderedPageBreak/>
              <w:t>1.1</w:t>
            </w:r>
          </w:p>
        </w:tc>
        <w:tc>
          <w:tcPr>
            <w:tcW w:w="1517" w:type="dxa"/>
            <w:tcMar>
              <w:top w:w="50" w:type="dxa"/>
              <w:left w:w="100" w:type="dxa"/>
            </w:tcMar>
          </w:tcPr>
          <w:p w14:paraId="28D7A59F"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Наш край сегодня</w:t>
            </w:r>
          </w:p>
        </w:tc>
        <w:tc>
          <w:tcPr>
            <w:tcW w:w="851" w:type="dxa"/>
            <w:tcMar>
              <w:top w:w="50" w:type="dxa"/>
              <w:left w:w="100" w:type="dxa"/>
            </w:tcMar>
          </w:tcPr>
          <w:p w14:paraId="73F98E7D"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2</w:t>
            </w:r>
          </w:p>
        </w:tc>
        <w:tc>
          <w:tcPr>
            <w:tcW w:w="1842" w:type="dxa"/>
            <w:tcMar>
              <w:top w:w="50" w:type="dxa"/>
              <w:left w:w="100" w:type="dxa"/>
            </w:tcMar>
          </w:tcPr>
          <w:p w14:paraId="47DC476C" w14:textId="77777777" w:rsidR="00DE2991" w:rsidRPr="00BD2C06" w:rsidRDefault="00DE2991" w:rsidP="00CE4352">
            <w:pPr>
              <w:spacing w:after="0" w:line="240" w:lineRule="auto"/>
              <w:rPr>
                <w:rFonts w:ascii="Times New Roman" w:eastAsia="Calibri" w:hAnsi="Times New Roman" w:cs="Times New Roman"/>
                <w:color w:val="0000FF"/>
                <w:u w:val="single"/>
              </w:rPr>
            </w:pPr>
            <w:r w:rsidRPr="00BD2C06">
              <w:rPr>
                <w:rFonts w:ascii="Times New Roman" w:eastAsia="Calibri" w:hAnsi="Times New Roman" w:cs="Times New Roman"/>
                <w:color w:val="000000"/>
              </w:rPr>
              <w:t xml:space="preserve">Библиотека ЦОК </w:t>
            </w:r>
            <w:hyperlink r:id="rId129" w:history="1">
              <w:r w:rsidRPr="00BD2C06">
                <w:rPr>
                  <w:rFonts w:ascii="Times New Roman" w:eastAsia="Calibri" w:hAnsi="Times New Roman" w:cs="Times New Roman"/>
                  <w:color w:val="0000FF"/>
                  <w:u w:val="single"/>
                </w:rPr>
                <w:t>https://m.edsoo.ru/f5ea9dd4</w:t>
              </w:r>
            </w:hyperlink>
          </w:p>
          <w:p w14:paraId="68ACD75E" w14:textId="77777777" w:rsidR="00DE2991" w:rsidRPr="00BD2C06" w:rsidRDefault="00DE2991" w:rsidP="00CE4352">
            <w:pPr>
              <w:spacing w:after="0" w:line="240" w:lineRule="auto"/>
              <w:rPr>
                <w:rFonts w:ascii="Times New Roman" w:eastAsia="Calibri" w:hAnsi="Times New Roman" w:cs="Times New Roman"/>
                <w:color w:val="000000"/>
              </w:rPr>
            </w:pPr>
            <w:r w:rsidRPr="00BD2C06">
              <w:rPr>
                <w:rFonts w:ascii="Times New Roman" w:eastAsia="Calibri" w:hAnsi="Times New Roman" w:cs="Times New Roman"/>
                <w:color w:val="000000"/>
              </w:rPr>
              <w:t>РЭШ 8 класс</w:t>
            </w:r>
          </w:p>
          <w:p w14:paraId="49CF28E2" w14:textId="77777777" w:rsidR="00DE2991" w:rsidRPr="00BD2C06" w:rsidRDefault="00C41E0B" w:rsidP="00CE4352">
            <w:pPr>
              <w:spacing w:after="0" w:line="240" w:lineRule="auto"/>
              <w:rPr>
                <w:rFonts w:ascii="Times New Roman" w:eastAsia="Calibri" w:hAnsi="Times New Roman" w:cs="Times New Roman"/>
                <w:color w:val="000000"/>
              </w:rPr>
            </w:pPr>
            <w:hyperlink r:id="rId130" w:history="1">
              <w:r w:rsidR="00DE2991" w:rsidRPr="00BD2C06">
                <w:rPr>
                  <w:rFonts w:ascii="Times New Roman" w:eastAsia="Calibri" w:hAnsi="Times New Roman" w:cs="Times New Roman"/>
                  <w:color w:val="0000FF"/>
                  <w:u w:val="single"/>
                </w:rPr>
                <w:t>https://resh.edu.ru/subject/6/8/</w:t>
              </w:r>
            </w:hyperlink>
          </w:p>
          <w:p w14:paraId="2B6049FC" w14:textId="77777777" w:rsidR="00DE2991" w:rsidRPr="00BD2C06" w:rsidRDefault="00DE2991" w:rsidP="00CE4352">
            <w:pPr>
              <w:spacing w:after="0" w:line="240" w:lineRule="auto"/>
              <w:rPr>
                <w:rFonts w:ascii="Times New Roman" w:eastAsia="Calibri" w:hAnsi="Times New Roman" w:cs="Times New Roman"/>
                <w:color w:val="000000"/>
              </w:rPr>
            </w:pPr>
            <w:r w:rsidRPr="00BD2C06">
              <w:rPr>
                <w:rFonts w:ascii="Times New Roman" w:eastAsia="Calibri" w:hAnsi="Times New Roman" w:cs="Times New Roman"/>
                <w:color w:val="000000"/>
              </w:rPr>
              <w:t>МЭШ 8 класс</w:t>
            </w:r>
          </w:p>
          <w:p w14:paraId="280300E5" w14:textId="77777777" w:rsidR="00DE2991" w:rsidRPr="001B2143" w:rsidRDefault="00C41E0B" w:rsidP="00CE4352">
            <w:pPr>
              <w:spacing w:after="0" w:line="240" w:lineRule="auto"/>
              <w:rPr>
                <w:rFonts w:ascii="Times New Roman" w:eastAsia="Calibri" w:hAnsi="Times New Roman" w:cs="Times New Roman"/>
                <w:color w:val="000000"/>
              </w:rPr>
            </w:pPr>
            <w:hyperlink r:id="rId131" w:history="1">
              <w:r w:rsidR="00DE2991" w:rsidRPr="00BD2C06">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16461B73" w14:textId="77777777" w:rsidR="00DE2991" w:rsidRPr="00BD2C06" w:rsidRDefault="00DE2991" w:rsidP="00CE4352">
            <w:pPr>
              <w:spacing w:after="0" w:line="240" w:lineRule="auto"/>
              <w:rPr>
                <w:rFonts w:ascii="Times New Roman" w:eastAsia="Times New Roman" w:hAnsi="Times New Roman" w:cs="Times New Roman"/>
                <w:color w:val="000000"/>
                <w:lang w:eastAsia="ru-RU"/>
              </w:rPr>
            </w:pPr>
            <w:r w:rsidRPr="00BD2C06">
              <w:rPr>
                <w:rFonts w:ascii="Times New Roman" w:eastAsia="Calibri" w:hAnsi="Times New Roman" w:cs="Times New Roman"/>
              </w:rPr>
              <w:t>Разучивание и исполнение гимна республики, города, песен местных композиторов; знакомство с творческой биографией, деятельностью местных мастеров культуры и искусства; вариативно: посещение местных музыкальных театров, музеев, концертов, написание отзыва с анализом спектакля, концерта, экскурсии; исследовательские проекты, посвященные деятелям музыкальной культуры своей малой родины (композиторам, исполнителям, творческим коллективам); 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tc>
      </w:tr>
      <w:tr w:rsidR="00DE2991" w:rsidRPr="001B2143" w14:paraId="15EF9BE7" w14:textId="77777777" w:rsidTr="00CE4352">
        <w:trPr>
          <w:trHeight w:val="157"/>
          <w:tblCellSpacing w:w="20" w:type="nil"/>
        </w:trPr>
        <w:tc>
          <w:tcPr>
            <w:tcW w:w="2085" w:type="dxa"/>
            <w:gridSpan w:val="2"/>
            <w:tcMar>
              <w:top w:w="50" w:type="dxa"/>
              <w:left w:w="100" w:type="dxa"/>
            </w:tcMar>
          </w:tcPr>
          <w:p w14:paraId="4A7334E6" w14:textId="77777777" w:rsidR="00DE2991" w:rsidRPr="0084167F"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40C12895" w14:textId="77777777" w:rsidR="00DE2991" w:rsidRPr="0084167F"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2</w:t>
            </w:r>
          </w:p>
        </w:tc>
        <w:tc>
          <w:tcPr>
            <w:tcW w:w="1842" w:type="dxa"/>
            <w:tcMar>
              <w:top w:w="50" w:type="dxa"/>
              <w:left w:w="100" w:type="dxa"/>
            </w:tcMar>
            <w:vAlign w:val="center"/>
          </w:tcPr>
          <w:p w14:paraId="4D3EAB7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8454EDE"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46CABE61" w14:textId="77777777" w:rsidTr="00CE4352">
        <w:trPr>
          <w:trHeight w:val="157"/>
          <w:tblCellSpacing w:w="20" w:type="nil"/>
        </w:trPr>
        <w:tc>
          <w:tcPr>
            <w:tcW w:w="9456" w:type="dxa"/>
            <w:gridSpan w:val="5"/>
            <w:tcMar>
              <w:top w:w="50" w:type="dxa"/>
              <w:left w:w="100" w:type="dxa"/>
            </w:tcMar>
          </w:tcPr>
          <w:p w14:paraId="243CAD22"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Народное музыкальное творчество России</w:t>
            </w:r>
          </w:p>
        </w:tc>
      </w:tr>
      <w:tr w:rsidR="00DE2991" w:rsidRPr="001B2143" w14:paraId="779B0ACD" w14:textId="77777777" w:rsidTr="00CE4352">
        <w:trPr>
          <w:trHeight w:val="157"/>
          <w:tblCellSpacing w:w="20" w:type="nil"/>
        </w:trPr>
        <w:tc>
          <w:tcPr>
            <w:tcW w:w="568" w:type="dxa"/>
            <w:tcMar>
              <w:top w:w="50" w:type="dxa"/>
              <w:left w:w="100" w:type="dxa"/>
            </w:tcMar>
          </w:tcPr>
          <w:p w14:paraId="6AF65E96"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2.1</w:t>
            </w:r>
          </w:p>
        </w:tc>
        <w:tc>
          <w:tcPr>
            <w:tcW w:w="1517" w:type="dxa"/>
            <w:tcMar>
              <w:top w:w="50" w:type="dxa"/>
              <w:left w:w="100" w:type="dxa"/>
            </w:tcMar>
          </w:tcPr>
          <w:p w14:paraId="0897880C"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На рубежах культур</w:t>
            </w:r>
          </w:p>
        </w:tc>
        <w:tc>
          <w:tcPr>
            <w:tcW w:w="851" w:type="dxa"/>
            <w:tcMar>
              <w:top w:w="50" w:type="dxa"/>
              <w:left w:w="100" w:type="dxa"/>
            </w:tcMar>
          </w:tcPr>
          <w:p w14:paraId="384AE909"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2</w:t>
            </w:r>
          </w:p>
        </w:tc>
        <w:tc>
          <w:tcPr>
            <w:tcW w:w="1842" w:type="dxa"/>
            <w:tcMar>
              <w:top w:w="50" w:type="dxa"/>
              <w:left w:w="100" w:type="dxa"/>
            </w:tcMar>
            <w:vAlign w:val="center"/>
          </w:tcPr>
          <w:p w14:paraId="2CDACC59" w14:textId="77777777" w:rsidR="00DE2991" w:rsidRPr="00BD2C06" w:rsidRDefault="00DE2991" w:rsidP="00CE4352">
            <w:pPr>
              <w:spacing w:after="0" w:line="240" w:lineRule="auto"/>
              <w:rPr>
                <w:rFonts w:ascii="Times New Roman" w:eastAsia="Calibri" w:hAnsi="Times New Roman" w:cs="Times New Roman"/>
                <w:color w:val="0000FF"/>
                <w:u w:val="single"/>
              </w:rPr>
            </w:pPr>
            <w:r w:rsidRPr="00BD2C06">
              <w:rPr>
                <w:rFonts w:ascii="Times New Roman" w:eastAsia="Calibri" w:hAnsi="Times New Roman" w:cs="Times New Roman"/>
                <w:color w:val="000000"/>
              </w:rPr>
              <w:t xml:space="preserve">Библиотека ЦОК </w:t>
            </w:r>
            <w:hyperlink r:id="rId132" w:history="1">
              <w:r w:rsidRPr="00BD2C06">
                <w:rPr>
                  <w:rFonts w:ascii="Times New Roman" w:eastAsia="Calibri" w:hAnsi="Times New Roman" w:cs="Times New Roman"/>
                  <w:color w:val="0000FF"/>
                  <w:u w:val="single"/>
                </w:rPr>
                <w:t>https://m.edsoo.ru/f5ea9dd4</w:t>
              </w:r>
            </w:hyperlink>
          </w:p>
          <w:p w14:paraId="60DE3025" w14:textId="77777777" w:rsidR="00DE2991" w:rsidRPr="00BD2C06" w:rsidRDefault="00DE2991" w:rsidP="00CE4352">
            <w:pPr>
              <w:spacing w:after="0" w:line="240" w:lineRule="auto"/>
              <w:rPr>
                <w:rFonts w:ascii="Times New Roman" w:eastAsia="Calibri" w:hAnsi="Times New Roman" w:cs="Times New Roman"/>
                <w:color w:val="000000"/>
              </w:rPr>
            </w:pPr>
            <w:r w:rsidRPr="00BD2C06">
              <w:rPr>
                <w:rFonts w:ascii="Times New Roman" w:eastAsia="Calibri" w:hAnsi="Times New Roman" w:cs="Times New Roman"/>
                <w:color w:val="000000"/>
              </w:rPr>
              <w:t>РЭШ 8 класс</w:t>
            </w:r>
          </w:p>
          <w:p w14:paraId="46E9F606" w14:textId="77777777" w:rsidR="00DE2991" w:rsidRPr="00BD2C06" w:rsidRDefault="00C41E0B" w:rsidP="00CE4352">
            <w:pPr>
              <w:spacing w:after="0" w:line="240" w:lineRule="auto"/>
              <w:rPr>
                <w:rFonts w:ascii="Times New Roman" w:eastAsia="Calibri" w:hAnsi="Times New Roman" w:cs="Times New Roman"/>
                <w:color w:val="000000"/>
              </w:rPr>
            </w:pPr>
            <w:hyperlink r:id="rId133" w:history="1">
              <w:r w:rsidR="00DE2991" w:rsidRPr="00BD2C06">
                <w:rPr>
                  <w:rFonts w:ascii="Times New Roman" w:eastAsia="Calibri" w:hAnsi="Times New Roman" w:cs="Times New Roman"/>
                  <w:color w:val="0000FF"/>
                  <w:u w:val="single"/>
                </w:rPr>
                <w:t>https://resh.edu.ru/subject/6/8/</w:t>
              </w:r>
            </w:hyperlink>
          </w:p>
          <w:p w14:paraId="18902451" w14:textId="77777777" w:rsidR="00DE2991" w:rsidRPr="00BD2C06" w:rsidRDefault="00DE2991" w:rsidP="00CE4352">
            <w:pPr>
              <w:spacing w:after="0" w:line="240" w:lineRule="auto"/>
              <w:rPr>
                <w:rFonts w:ascii="Times New Roman" w:eastAsia="Calibri" w:hAnsi="Times New Roman" w:cs="Times New Roman"/>
                <w:color w:val="000000"/>
              </w:rPr>
            </w:pPr>
            <w:r w:rsidRPr="00BD2C06">
              <w:rPr>
                <w:rFonts w:ascii="Times New Roman" w:eastAsia="Calibri" w:hAnsi="Times New Roman" w:cs="Times New Roman"/>
                <w:color w:val="000000"/>
              </w:rPr>
              <w:t>МЭШ 8 класс</w:t>
            </w:r>
          </w:p>
          <w:p w14:paraId="6CCDEC9F" w14:textId="77777777" w:rsidR="00DE2991" w:rsidRPr="001B2143" w:rsidRDefault="00C41E0B" w:rsidP="00CE4352">
            <w:pPr>
              <w:spacing w:after="0" w:line="240" w:lineRule="auto"/>
              <w:rPr>
                <w:rFonts w:ascii="Times New Roman" w:eastAsia="Calibri" w:hAnsi="Times New Roman" w:cs="Times New Roman"/>
                <w:color w:val="000000"/>
              </w:rPr>
            </w:pPr>
            <w:hyperlink r:id="rId134" w:history="1">
              <w:r w:rsidR="00DE2991" w:rsidRPr="00BD2C06">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2FB8E9E" w14:textId="77777777" w:rsidR="00DE2991" w:rsidRPr="00BD2C06" w:rsidRDefault="00DE2991" w:rsidP="00CE4352">
            <w:pPr>
              <w:spacing w:after="0" w:line="240" w:lineRule="auto"/>
              <w:rPr>
                <w:rFonts w:ascii="Times New Roman" w:eastAsia="Times New Roman" w:hAnsi="Times New Roman" w:cs="Times New Roman"/>
                <w:color w:val="000000"/>
                <w:lang w:eastAsia="ru-RU"/>
              </w:rPr>
            </w:pPr>
            <w:r w:rsidRPr="00BD2C06">
              <w:rPr>
                <w:rFonts w:ascii="Times New Roman" w:eastAsia="Calibri" w:hAnsi="Times New Roman" w:cs="Times New Roman"/>
              </w:rPr>
              <w:t>Изучение творчества и вклада в развитие культуры современных этно-исполнителей, исследователей традиционного фольклора; вариативно: участие в этнографической экспедиции; посещение (участие) в фестивале традиционной культуры</w:t>
            </w:r>
          </w:p>
        </w:tc>
      </w:tr>
      <w:tr w:rsidR="00DE2991" w:rsidRPr="001B2143" w14:paraId="4BA0877E" w14:textId="77777777" w:rsidTr="00CE4352">
        <w:trPr>
          <w:trHeight w:val="157"/>
          <w:tblCellSpacing w:w="20" w:type="nil"/>
        </w:trPr>
        <w:tc>
          <w:tcPr>
            <w:tcW w:w="2085" w:type="dxa"/>
            <w:gridSpan w:val="2"/>
            <w:tcMar>
              <w:top w:w="50" w:type="dxa"/>
              <w:left w:w="100" w:type="dxa"/>
            </w:tcMar>
          </w:tcPr>
          <w:p w14:paraId="11FA5EA6"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4D0DC9AA"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2</w:t>
            </w:r>
          </w:p>
        </w:tc>
        <w:tc>
          <w:tcPr>
            <w:tcW w:w="1842" w:type="dxa"/>
            <w:tcMar>
              <w:top w:w="50" w:type="dxa"/>
              <w:left w:w="100" w:type="dxa"/>
            </w:tcMar>
            <w:vAlign w:val="center"/>
          </w:tcPr>
          <w:p w14:paraId="24FE63E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E4BC3BA"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4A1F3B53" w14:textId="77777777" w:rsidTr="00CE4352">
        <w:trPr>
          <w:trHeight w:val="157"/>
          <w:tblCellSpacing w:w="20" w:type="nil"/>
        </w:trPr>
        <w:tc>
          <w:tcPr>
            <w:tcW w:w="9456" w:type="dxa"/>
            <w:gridSpan w:val="5"/>
            <w:tcMar>
              <w:top w:w="50" w:type="dxa"/>
              <w:left w:w="100" w:type="dxa"/>
            </w:tcMar>
            <w:vAlign w:val="center"/>
          </w:tcPr>
          <w:p w14:paraId="687ACD34"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Русская классическая музыка</w:t>
            </w:r>
          </w:p>
        </w:tc>
      </w:tr>
      <w:tr w:rsidR="00DE2991" w:rsidRPr="001B2143" w14:paraId="438A012C" w14:textId="77777777" w:rsidTr="00CE4352">
        <w:trPr>
          <w:trHeight w:val="157"/>
          <w:tblCellSpacing w:w="20" w:type="nil"/>
        </w:trPr>
        <w:tc>
          <w:tcPr>
            <w:tcW w:w="568" w:type="dxa"/>
            <w:tcMar>
              <w:top w:w="50" w:type="dxa"/>
              <w:left w:w="100" w:type="dxa"/>
            </w:tcMar>
          </w:tcPr>
          <w:p w14:paraId="2B33CD86"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3.1</w:t>
            </w:r>
          </w:p>
        </w:tc>
        <w:tc>
          <w:tcPr>
            <w:tcW w:w="1517" w:type="dxa"/>
            <w:tcMar>
              <w:top w:w="50" w:type="dxa"/>
              <w:left w:w="100" w:type="dxa"/>
            </w:tcMar>
          </w:tcPr>
          <w:p w14:paraId="7D605682"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Русский балет</w:t>
            </w:r>
          </w:p>
        </w:tc>
        <w:tc>
          <w:tcPr>
            <w:tcW w:w="851" w:type="dxa"/>
            <w:tcMar>
              <w:top w:w="50" w:type="dxa"/>
              <w:left w:w="100" w:type="dxa"/>
            </w:tcMar>
          </w:tcPr>
          <w:p w14:paraId="73E3A858"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2</w:t>
            </w:r>
          </w:p>
        </w:tc>
        <w:tc>
          <w:tcPr>
            <w:tcW w:w="1842" w:type="dxa"/>
            <w:tcMar>
              <w:top w:w="50" w:type="dxa"/>
              <w:left w:w="100" w:type="dxa"/>
            </w:tcMar>
          </w:tcPr>
          <w:p w14:paraId="7FBE2031"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35" w:history="1">
              <w:r w:rsidRPr="003A032D">
                <w:rPr>
                  <w:rFonts w:ascii="Times New Roman" w:eastAsia="Calibri" w:hAnsi="Times New Roman" w:cs="Times New Roman"/>
                  <w:color w:val="0000FF"/>
                  <w:u w:val="single"/>
                </w:rPr>
                <w:t>https://m.edsoo.ru/f5ea9dd4</w:t>
              </w:r>
            </w:hyperlink>
          </w:p>
          <w:p w14:paraId="3BE5EB1E"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7E79A65A" w14:textId="77777777" w:rsidR="00DE2991" w:rsidRPr="003A032D" w:rsidRDefault="00C41E0B" w:rsidP="00CE4352">
            <w:pPr>
              <w:spacing w:after="0" w:line="240" w:lineRule="auto"/>
              <w:rPr>
                <w:rFonts w:ascii="Times New Roman" w:eastAsia="Calibri" w:hAnsi="Times New Roman" w:cs="Times New Roman"/>
                <w:color w:val="000000"/>
              </w:rPr>
            </w:pPr>
            <w:hyperlink r:id="rId136" w:history="1">
              <w:r w:rsidR="00DE2991" w:rsidRPr="003A032D">
                <w:rPr>
                  <w:rFonts w:ascii="Times New Roman" w:eastAsia="Calibri" w:hAnsi="Times New Roman" w:cs="Times New Roman"/>
                  <w:color w:val="0000FF"/>
                  <w:u w:val="single"/>
                </w:rPr>
                <w:t>https://resh.edu.ru/subject/6/8/</w:t>
              </w:r>
            </w:hyperlink>
          </w:p>
          <w:p w14:paraId="1BEFBD57"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573F62C9" w14:textId="77777777" w:rsidR="00DE2991" w:rsidRPr="001B2143" w:rsidRDefault="00C41E0B" w:rsidP="00CE4352">
            <w:pPr>
              <w:spacing w:after="0" w:line="240" w:lineRule="auto"/>
              <w:rPr>
                <w:rFonts w:ascii="Times New Roman" w:eastAsia="Calibri" w:hAnsi="Times New Roman" w:cs="Times New Roman"/>
                <w:color w:val="000000"/>
              </w:rPr>
            </w:pPr>
            <w:hyperlink r:id="rId137"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5BD8AFE"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Знакомство с шедеврами русской балетной музыки; поиск информации о постановках балетных спектаклей, гастролях российских балетных трупп за рубежом; посещение балетного спектакля (просмотр в видеозаписи); характеристика отдельных музыкальных номеров и спектакля в целом; вариативно: исследовательские проекты, посвященные истории создания знаменитых балетов, творческой биографии балерин, танцовщиков, балетмейстеров; съемки любительского фильма (в технике теневого, кукольного театра, мультипликации) на музыку какого-либо балета (фрагменты)</w:t>
            </w:r>
          </w:p>
        </w:tc>
      </w:tr>
      <w:tr w:rsidR="00DE2991" w:rsidRPr="001B2143" w14:paraId="578733F0" w14:textId="77777777" w:rsidTr="00CE4352">
        <w:trPr>
          <w:trHeight w:val="157"/>
          <w:tblCellSpacing w:w="20" w:type="nil"/>
        </w:trPr>
        <w:tc>
          <w:tcPr>
            <w:tcW w:w="568" w:type="dxa"/>
            <w:tcMar>
              <w:top w:w="50" w:type="dxa"/>
              <w:left w:w="100" w:type="dxa"/>
            </w:tcMar>
          </w:tcPr>
          <w:p w14:paraId="205BD917"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3.2</w:t>
            </w:r>
          </w:p>
        </w:tc>
        <w:tc>
          <w:tcPr>
            <w:tcW w:w="1517" w:type="dxa"/>
            <w:tcMar>
              <w:top w:w="50" w:type="dxa"/>
              <w:left w:w="100" w:type="dxa"/>
            </w:tcMar>
          </w:tcPr>
          <w:p w14:paraId="7EA4149A"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История страны и народа в музыке русских композиторов</w:t>
            </w:r>
          </w:p>
        </w:tc>
        <w:tc>
          <w:tcPr>
            <w:tcW w:w="851" w:type="dxa"/>
            <w:tcMar>
              <w:top w:w="50" w:type="dxa"/>
              <w:left w:w="100" w:type="dxa"/>
            </w:tcMar>
          </w:tcPr>
          <w:p w14:paraId="77B7628F"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1</w:t>
            </w:r>
          </w:p>
        </w:tc>
        <w:tc>
          <w:tcPr>
            <w:tcW w:w="1842" w:type="dxa"/>
            <w:vMerge w:val="restart"/>
            <w:tcMar>
              <w:top w:w="50" w:type="dxa"/>
              <w:left w:w="100" w:type="dxa"/>
            </w:tcMar>
          </w:tcPr>
          <w:p w14:paraId="514D09A6"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38" w:history="1">
              <w:r w:rsidRPr="003A032D">
                <w:rPr>
                  <w:rFonts w:ascii="Times New Roman" w:eastAsia="Calibri" w:hAnsi="Times New Roman" w:cs="Times New Roman"/>
                  <w:color w:val="0000FF"/>
                  <w:u w:val="single"/>
                </w:rPr>
                <w:t>https://m.edsoo.ru/f5ea9dd4</w:t>
              </w:r>
            </w:hyperlink>
          </w:p>
          <w:p w14:paraId="13780F55"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7FF0E42D" w14:textId="77777777" w:rsidR="00DE2991" w:rsidRPr="003A032D" w:rsidRDefault="00C41E0B" w:rsidP="00CE4352">
            <w:pPr>
              <w:spacing w:after="0" w:line="240" w:lineRule="auto"/>
              <w:rPr>
                <w:rFonts w:ascii="Times New Roman" w:eastAsia="Calibri" w:hAnsi="Times New Roman" w:cs="Times New Roman"/>
                <w:color w:val="000000"/>
              </w:rPr>
            </w:pPr>
            <w:hyperlink r:id="rId139" w:history="1">
              <w:r w:rsidR="00DE2991" w:rsidRPr="003A032D">
                <w:rPr>
                  <w:rFonts w:ascii="Times New Roman" w:eastAsia="Calibri" w:hAnsi="Times New Roman" w:cs="Times New Roman"/>
                  <w:color w:val="0000FF"/>
                  <w:u w:val="single"/>
                </w:rPr>
                <w:t>https://resh.edu.ru/subject/6/8/</w:t>
              </w:r>
            </w:hyperlink>
          </w:p>
          <w:p w14:paraId="576E8A4F"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46BCCB32" w14:textId="77777777" w:rsidR="00DE2991" w:rsidRPr="001B2143" w:rsidRDefault="00C41E0B" w:rsidP="00CE4352">
            <w:pPr>
              <w:spacing w:after="0" w:line="240" w:lineRule="auto"/>
              <w:rPr>
                <w:rFonts w:ascii="Times New Roman" w:eastAsia="Calibri" w:hAnsi="Times New Roman" w:cs="Times New Roman"/>
                <w:color w:val="000000"/>
              </w:rPr>
            </w:pPr>
            <w:hyperlink r:id="rId140"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53CC167A"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lastRenderedPageBreak/>
              <w:t xml:space="preserve">Знакомство с шедеврами русской музыки </w:t>
            </w:r>
            <w:r w:rsidRPr="003A032D">
              <w:rPr>
                <w:rFonts w:ascii="Times New Roman" w:eastAsia="Calibri" w:hAnsi="Times New Roman" w:cs="Times New Roman"/>
                <w:lang w:val="en-US"/>
              </w:rPr>
              <w:t>XIX</w:t>
            </w:r>
            <w:r w:rsidRPr="003A032D">
              <w:rPr>
                <w:rFonts w:ascii="Times New Roman" w:eastAsia="Calibri" w:hAnsi="Times New Roman" w:cs="Times New Roman"/>
              </w:rPr>
              <w:t>–</w:t>
            </w:r>
            <w:r w:rsidRPr="003A032D">
              <w:rPr>
                <w:rFonts w:ascii="Times New Roman" w:eastAsia="Calibri" w:hAnsi="Times New Roman" w:cs="Times New Roman"/>
                <w:lang w:val="en-US"/>
              </w:rPr>
              <w:t>XX</w:t>
            </w:r>
            <w:r w:rsidRPr="003A032D">
              <w:rPr>
                <w:rFonts w:ascii="Times New Roman" w:eastAsia="Calibri" w:hAnsi="Times New Roman" w:cs="Times New Roman"/>
              </w:rPr>
              <w:t xml:space="preserve"> веков, анализ художественного содержания и способов выражения патриотической идеи, гражданского пафоса; вариативно: просмотр художественных фильмов, телепередач, посвященных творчеству композитора Д. Шостаковича</w:t>
            </w:r>
          </w:p>
        </w:tc>
      </w:tr>
      <w:tr w:rsidR="00DE2991" w:rsidRPr="001B2143" w14:paraId="0AA2937D" w14:textId="77777777" w:rsidTr="00CE4352">
        <w:trPr>
          <w:trHeight w:val="157"/>
          <w:tblCellSpacing w:w="20" w:type="nil"/>
        </w:trPr>
        <w:tc>
          <w:tcPr>
            <w:tcW w:w="568" w:type="dxa"/>
            <w:tcMar>
              <w:top w:w="50" w:type="dxa"/>
              <w:left w:w="100" w:type="dxa"/>
            </w:tcMar>
          </w:tcPr>
          <w:p w14:paraId="78E0746C" w14:textId="77777777" w:rsidR="00DE2991" w:rsidRPr="002A0CE9"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lastRenderedPageBreak/>
              <w:t>3.3</w:t>
            </w:r>
          </w:p>
        </w:tc>
        <w:tc>
          <w:tcPr>
            <w:tcW w:w="1517" w:type="dxa"/>
            <w:tcMar>
              <w:top w:w="50" w:type="dxa"/>
              <w:left w:w="100" w:type="dxa"/>
            </w:tcMar>
          </w:tcPr>
          <w:p w14:paraId="55DF4533" w14:textId="77777777" w:rsidR="00DE2991" w:rsidRPr="005D2804"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Русская исполнительская школа</w:t>
            </w:r>
          </w:p>
        </w:tc>
        <w:tc>
          <w:tcPr>
            <w:tcW w:w="851" w:type="dxa"/>
            <w:tcMar>
              <w:top w:w="50" w:type="dxa"/>
              <w:left w:w="100" w:type="dxa"/>
            </w:tcMar>
          </w:tcPr>
          <w:p w14:paraId="716E9A01" w14:textId="77777777" w:rsidR="00DE2991" w:rsidRPr="005D2804" w:rsidRDefault="00DE2991" w:rsidP="00CE4352">
            <w:pPr>
              <w:spacing w:after="0" w:line="240" w:lineRule="auto"/>
              <w:jc w:val="center"/>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2</w:t>
            </w:r>
          </w:p>
        </w:tc>
        <w:tc>
          <w:tcPr>
            <w:tcW w:w="1842" w:type="dxa"/>
            <w:vMerge/>
            <w:tcMar>
              <w:top w:w="50" w:type="dxa"/>
              <w:left w:w="100" w:type="dxa"/>
            </w:tcMar>
          </w:tcPr>
          <w:p w14:paraId="3B170875" w14:textId="77777777" w:rsidR="00DE2991" w:rsidRPr="005D2804" w:rsidRDefault="00DE2991" w:rsidP="00CE4352">
            <w:pPr>
              <w:spacing w:after="0" w:line="240" w:lineRule="auto"/>
              <w:rPr>
                <w:rFonts w:ascii="Times New Roman" w:eastAsia="Times New Roman" w:hAnsi="Times New Roman" w:cs="Times New Roman"/>
                <w:lang w:eastAsia="ru-RU"/>
              </w:rPr>
            </w:pPr>
          </w:p>
        </w:tc>
        <w:tc>
          <w:tcPr>
            <w:tcW w:w="4678" w:type="dxa"/>
          </w:tcPr>
          <w:p w14:paraId="7DAC4026"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Слушание одних и тех же произведений в исполнении разных музыкантов, оценка особенностей интерпретации; </w:t>
            </w:r>
          </w:p>
          <w:p w14:paraId="5425F53A"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создание домашней фоно- и видеотеки из понравившихся произведений; </w:t>
            </w:r>
          </w:p>
          <w:p w14:paraId="4F3DA2FD"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дискуссия на тему «Исполнитель – соавтор композитора»; вариативно: исследовательские проекты, посвященные биографиям известных отечественных исполнителей классической музыки</w:t>
            </w:r>
          </w:p>
        </w:tc>
      </w:tr>
      <w:tr w:rsidR="00DE2991" w:rsidRPr="001B2143" w14:paraId="5B873192" w14:textId="77777777" w:rsidTr="00CE4352">
        <w:trPr>
          <w:trHeight w:val="157"/>
          <w:tblCellSpacing w:w="20" w:type="nil"/>
        </w:trPr>
        <w:tc>
          <w:tcPr>
            <w:tcW w:w="2085" w:type="dxa"/>
            <w:gridSpan w:val="2"/>
            <w:tcMar>
              <w:top w:w="50" w:type="dxa"/>
              <w:left w:w="100" w:type="dxa"/>
            </w:tcMar>
          </w:tcPr>
          <w:p w14:paraId="1A00D224"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1" w:type="dxa"/>
            <w:tcMar>
              <w:top w:w="50" w:type="dxa"/>
              <w:left w:w="100" w:type="dxa"/>
            </w:tcMar>
          </w:tcPr>
          <w:p w14:paraId="2C8A7D9B"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5</w:t>
            </w:r>
          </w:p>
        </w:tc>
        <w:tc>
          <w:tcPr>
            <w:tcW w:w="1842" w:type="dxa"/>
            <w:tcMar>
              <w:top w:w="50" w:type="dxa"/>
              <w:left w:w="100" w:type="dxa"/>
            </w:tcMar>
          </w:tcPr>
          <w:p w14:paraId="5801649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87C16E5"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5C91D3B0" w14:textId="77777777" w:rsidTr="00CE4352">
        <w:trPr>
          <w:trHeight w:val="157"/>
          <w:tblCellSpacing w:w="20" w:type="nil"/>
        </w:trPr>
        <w:tc>
          <w:tcPr>
            <w:tcW w:w="9456" w:type="dxa"/>
            <w:gridSpan w:val="5"/>
            <w:tcMar>
              <w:top w:w="50" w:type="dxa"/>
              <w:left w:w="100" w:type="dxa"/>
            </w:tcMar>
            <w:vAlign w:val="center"/>
          </w:tcPr>
          <w:p w14:paraId="6C859AD5"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Жанры музыкального искусства</w:t>
            </w:r>
          </w:p>
        </w:tc>
      </w:tr>
      <w:tr w:rsidR="00DE2991" w:rsidRPr="001B2143" w14:paraId="6539691F" w14:textId="77777777" w:rsidTr="00CE4352">
        <w:trPr>
          <w:trHeight w:val="157"/>
          <w:tblCellSpacing w:w="20" w:type="nil"/>
        </w:trPr>
        <w:tc>
          <w:tcPr>
            <w:tcW w:w="568" w:type="dxa"/>
            <w:tcMar>
              <w:top w:w="50" w:type="dxa"/>
              <w:left w:w="100" w:type="dxa"/>
            </w:tcMar>
          </w:tcPr>
          <w:p w14:paraId="6172FFF2"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4.1</w:t>
            </w:r>
          </w:p>
        </w:tc>
        <w:tc>
          <w:tcPr>
            <w:tcW w:w="1517" w:type="dxa"/>
            <w:tcMar>
              <w:top w:w="50" w:type="dxa"/>
              <w:left w:w="100" w:type="dxa"/>
            </w:tcMar>
          </w:tcPr>
          <w:p w14:paraId="13D1CE2B"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Театральные жанры</w:t>
            </w:r>
          </w:p>
        </w:tc>
        <w:tc>
          <w:tcPr>
            <w:tcW w:w="851" w:type="dxa"/>
            <w:tcMar>
              <w:top w:w="50" w:type="dxa"/>
              <w:left w:w="100" w:type="dxa"/>
            </w:tcMar>
          </w:tcPr>
          <w:p w14:paraId="72DF06A2"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4</w:t>
            </w:r>
          </w:p>
        </w:tc>
        <w:tc>
          <w:tcPr>
            <w:tcW w:w="1842" w:type="dxa"/>
            <w:tcMar>
              <w:top w:w="50" w:type="dxa"/>
              <w:left w:w="100" w:type="dxa"/>
            </w:tcMar>
          </w:tcPr>
          <w:p w14:paraId="710E6BD6"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41" w:history="1">
              <w:r w:rsidRPr="003A032D">
                <w:rPr>
                  <w:rFonts w:ascii="Times New Roman" w:eastAsia="Calibri" w:hAnsi="Times New Roman" w:cs="Times New Roman"/>
                  <w:color w:val="0000FF"/>
                  <w:u w:val="single"/>
                </w:rPr>
                <w:t>https://m.edsoo.ru/f5ea9dd4</w:t>
              </w:r>
            </w:hyperlink>
          </w:p>
          <w:p w14:paraId="514BDBAA"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6636EA63" w14:textId="77777777" w:rsidR="00DE2991" w:rsidRPr="003A032D" w:rsidRDefault="00C41E0B" w:rsidP="00CE4352">
            <w:pPr>
              <w:spacing w:after="0" w:line="240" w:lineRule="auto"/>
              <w:rPr>
                <w:rFonts w:ascii="Times New Roman" w:eastAsia="Calibri" w:hAnsi="Times New Roman" w:cs="Times New Roman"/>
                <w:color w:val="000000"/>
              </w:rPr>
            </w:pPr>
            <w:hyperlink r:id="rId142" w:history="1">
              <w:r w:rsidR="00DE2991" w:rsidRPr="003A032D">
                <w:rPr>
                  <w:rFonts w:ascii="Times New Roman" w:eastAsia="Calibri" w:hAnsi="Times New Roman" w:cs="Times New Roman"/>
                  <w:color w:val="0000FF"/>
                  <w:u w:val="single"/>
                </w:rPr>
                <w:t>https://resh.edu.ru/subject/6/8/</w:t>
              </w:r>
            </w:hyperlink>
          </w:p>
          <w:p w14:paraId="63CACBCD"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75F970A1" w14:textId="77777777" w:rsidR="00DE2991" w:rsidRPr="001B2143" w:rsidRDefault="00C41E0B" w:rsidP="00CE4352">
            <w:pPr>
              <w:spacing w:after="0" w:line="240" w:lineRule="auto"/>
              <w:rPr>
                <w:rFonts w:ascii="Times New Roman" w:eastAsia="Calibri" w:hAnsi="Times New Roman" w:cs="Times New Roman"/>
                <w:color w:val="000000"/>
              </w:rPr>
            </w:pPr>
            <w:hyperlink r:id="rId143"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7D62C5AC"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Знакомство с отдельными номерами из известных опер; разучивание и исполнение небольшого хорового фрагмента из оперы, слушание данного хора в аудио- или видеозаписи, сравнение собственного </w:t>
            </w:r>
          </w:p>
          <w:p w14:paraId="51465AFC"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и профессионального исполнений; музыкальная викторина на материале изученных фрагментов музыкальных спектаклей; различение, определение на слух: тембров голосов оперных певцов; </w:t>
            </w:r>
          </w:p>
          <w:p w14:paraId="131D46FF"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оркестровых групп, тембров инструментов; типа номера (соло, дуэт, хор); 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 последующее составление рецензии на спектакль</w:t>
            </w:r>
          </w:p>
        </w:tc>
      </w:tr>
      <w:tr w:rsidR="00DE2991" w:rsidRPr="001B2143" w14:paraId="2A37B135" w14:textId="77777777" w:rsidTr="00CE4352">
        <w:trPr>
          <w:trHeight w:val="157"/>
          <w:tblCellSpacing w:w="20" w:type="nil"/>
        </w:trPr>
        <w:tc>
          <w:tcPr>
            <w:tcW w:w="568" w:type="dxa"/>
            <w:tcMar>
              <w:top w:w="50" w:type="dxa"/>
              <w:left w:w="100" w:type="dxa"/>
            </w:tcMar>
          </w:tcPr>
          <w:p w14:paraId="6682A4D9"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4.2</w:t>
            </w:r>
          </w:p>
        </w:tc>
        <w:tc>
          <w:tcPr>
            <w:tcW w:w="1517" w:type="dxa"/>
            <w:tcMar>
              <w:top w:w="50" w:type="dxa"/>
              <w:left w:w="100" w:type="dxa"/>
            </w:tcMar>
          </w:tcPr>
          <w:p w14:paraId="3CFB09D3"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Симфоническая музыка</w:t>
            </w:r>
          </w:p>
        </w:tc>
        <w:tc>
          <w:tcPr>
            <w:tcW w:w="851" w:type="dxa"/>
            <w:tcMar>
              <w:top w:w="50" w:type="dxa"/>
              <w:left w:w="100" w:type="dxa"/>
            </w:tcMar>
          </w:tcPr>
          <w:p w14:paraId="05B4BA33"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4</w:t>
            </w:r>
          </w:p>
        </w:tc>
        <w:tc>
          <w:tcPr>
            <w:tcW w:w="1842" w:type="dxa"/>
            <w:tcMar>
              <w:top w:w="50" w:type="dxa"/>
              <w:left w:w="100" w:type="dxa"/>
            </w:tcMar>
          </w:tcPr>
          <w:p w14:paraId="0157E224"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44" w:history="1">
              <w:r w:rsidRPr="003A032D">
                <w:rPr>
                  <w:rFonts w:ascii="Times New Roman" w:eastAsia="Calibri" w:hAnsi="Times New Roman" w:cs="Times New Roman"/>
                  <w:color w:val="0000FF"/>
                  <w:u w:val="single"/>
                </w:rPr>
                <w:t>https://m.edsoo.ru/f5ea9dd4</w:t>
              </w:r>
            </w:hyperlink>
          </w:p>
          <w:p w14:paraId="238B279E"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2C7B9624" w14:textId="77777777" w:rsidR="00DE2991" w:rsidRPr="003A032D" w:rsidRDefault="00C41E0B" w:rsidP="00CE4352">
            <w:pPr>
              <w:spacing w:after="0" w:line="240" w:lineRule="auto"/>
              <w:rPr>
                <w:rFonts w:ascii="Times New Roman" w:eastAsia="Calibri" w:hAnsi="Times New Roman" w:cs="Times New Roman"/>
                <w:color w:val="000000"/>
              </w:rPr>
            </w:pPr>
            <w:hyperlink r:id="rId145" w:history="1">
              <w:r w:rsidR="00DE2991" w:rsidRPr="003A032D">
                <w:rPr>
                  <w:rFonts w:ascii="Times New Roman" w:eastAsia="Calibri" w:hAnsi="Times New Roman" w:cs="Times New Roman"/>
                  <w:color w:val="0000FF"/>
                  <w:u w:val="single"/>
                </w:rPr>
                <w:t>https://resh.edu.ru/subject/6/8/</w:t>
              </w:r>
            </w:hyperlink>
          </w:p>
          <w:p w14:paraId="1C3BBBD5"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3AA1A6EB" w14:textId="77777777" w:rsidR="00DE2991" w:rsidRPr="001B2143" w:rsidRDefault="00C41E0B" w:rsidP="00CE4352">
            <w:pPr>
              <w:spacing w:after="0" w:line="240" w:lineRule="auto"/>
              <w:rPr>
                <w:rFonts w:ascii="Times New Roman" w:eastAsia="Calibri" w:hAnsi="Times New Roman" w:cs="Times New Roman"/>
                <w:color w:val="000000"/>
              </w:rPr>
            </w:pPr>
            <w:hyperlink r:id="rId146"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668D60F8"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Знакомство с образцами симфонической музыки: программной увертюры, классической 4-частной симфонии; </w:t>
            </w:r>
          </w:p>
          <w:p w14:paraId="58CDF949"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rPr>
              <w:t xml:space="preserve">освоение основных тем (пропевание, графическая фиксация, пластическое интонирование), наблюдение за процессом развертывания музыкального повествования; образно-тематический конспект; исполнение (вокализация, пластическое интонирование, графическое </w:t>
            </w:r>
          </w:p>
          <w:p w14:paraId="70E154A3"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моделирование, инструментальное музицирование) фрагментов симфонической музыки; </w:t>
            </w:r>
          </w:p>
          <w:p w14:paraId="0F78D95E"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вариативно: посещение концерта (в том числе виртуального) симфонической музыки; последующее составление рецензии на концерт</w:t>
            </w:r>
          </w:p>
        </w:tc>
      </w:tr>
      <w:tr w:rsidR="00DE2991" w:rsidRPr="001B2143" w14:paraId="5F281FED" w14:textId="77777777" w:rsidTr="00CE4352">
        <w:trPr>
          <w:trHeight w:val="157"/>
          <w:tblCellSpacing w:w="20" w:type="nil"/>
        </w:trPr>
        <w:tc>
          <w:tcPr>
            <w:tcW w:w="2085" w:type="dxa"/>
            <w:gridSpan w:val="2"/>
            <w:tcMar>
              <w:top w:w="50" w:type="dxa"/>
              <w:left w:w="100" w:type="dxa"/>
            </w:tcMar>
          </w:tcPr>
          <w:p w14:paraId="359611BA" w14:textId="77777777" w:rsidR="00DE2991" w:rsidRPr="00BB3C42"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5932CD62" w14:textId="77777777" w:rsidR="00DE2991" w:rsidRPr="00BB3C42"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8</w:t>
            </w:r>
          </w:p>
        </w:tc>
        <w:tc>
          <w:tcPr>
            <w:tcW w:w="1842" w:type="dxa"/>
            <w:tcMar>
              <w:top w:w="50" w:type="dxa"/>
              <w:left w:w="100" w:type="dxa"/>
            </w:tcMar>
          </w:tcPr>
          <w:p w14:paraId="0CFE0704"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85FD2D6"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21A31576" w14:textId="77777777" w:rsidTr="00CE4352">
        <w:trPr>
          <w:trHeight w:val="157"/>
          <w:tblCellSpacing w:w="20" w:type="nil"/>
        </w:trPr>
        <w:tc>
          <w:tcPr>
            <w:tcW w:w="9456" w:type="dxa"/>
            <w:gridSpan w:val="5"/>
            <w:tcMar>
              <w:top w:w="50" w:type="dxa"/>
              <w:left w:w="100" w:type="dxa"/>
            </w:tcMar>
          </w:tcPr>
          <w:p w14:paraId="215DAC2E"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ВАРИАТИВНЫЕ МОДУЛИ</w:t>
            </w:r>
          </w:p>
        </w:tc>
      </w:tr>
      <w:tr w:rsidR="00DE2991" w:rsidRPr="001B2143" w14:paraId="7743DEB3" w14:textId="77777777" w:rsidTr="00CE4352">
        <w:trPr>
          <w:trHeight w:val="157"/>
          <w:tblCellSpacing w:w="20" w:type="nil"/>
        </w:trPr>
        <w:tc>
          <w:tcPr>
            <w:tcW w:w="9456" w:type="dxa"/>
            <w:gridSpan w:val="5"/>
            <w:tcMar>
              <w:top w:w="50" w:type="dxa"/>
              <w:left w:w="100" w:type="dxa"/>
            </w:tcMar>
          </w:tcPr>
          <w:p w14:paraId="087B24EA"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1.</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Музыка народов мира</w:t>
            </w:r>
          </w:p>
        </w:tc>
      </w:tr>
      <w:tr w:rsidR="00DE2991" w:rsidRPr="001B2143" w14:paraId="02FE724E" w14:textId="77777777" w:rsidTr="00CE4352">
        <w:trPr>
          <w:trHeight w:val="157"/>
          <w:tblCellSpacing w:w="20" w:type="nil"/>
        </w:trPr>
        <w:tc>
          <w:tcPr>
            <w:tcW w:w="568" w:type="dxa"/>
            <w:tcMar>
              <w:top w:w="50" w:type="dxa"/>
              <w:left w:w="100" w:type="dxa"/>
            </w:tcMar>
          </w:tcPr>
          <w:p w14:paraId="01C373FD"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1.1</w:t>
            </w:r>
          </w:p>
        </w:tc>
        <w:tc>
          <w:tcPr>
            <w:tcW w:w="1517" w:type="dxa"/>
            <w:tcMar>
              <w:top w:w="50" w:type="dxa"/>
              <w:left w:w="100" w:type="dxa"/>
            </w:tcMar>
          </w:tcPr>
          <w:p w14:paraId="4245673C" w14:textId="77777777" w:rsidR="00DE2991" w:rsidRPr="001B2143" w:rsidRDefault="00DE2991" w:rsidP="00CE4352">
            <w:pPr>
              <w:spacing w:after="0" w:line="240" w:lineRule="auto"/>
              <w:rPr>
                <w:rFonts w:ascii="Times New Roman" w:eastAsia="Calibri" w:hAnsi="Times New Roman" w:cs="Times New Roman"/>
                <w:color w:val="000000"/>
              </w:rPr>
            </w:pPr>
            <w:r w:rsidRPr="002A0CE9">
              <w:rPr>
                <w:rFonts w:ascii="Times New Roman" w:eastAsia="Times New Roman" w:hAnsi="Times New Roman" w:cs="Times New Roman"/>
                <w:lang w:eastAsia="ru-RU"/>
              </w:rPr>
              <w:t xml:space="preserve">Музыкальный фольклор народов </w:t>
            </w:r>
            <w:r>
              <w:rPr>
                <w:rFonts w:ascii="Times New Roman" w:eastAsia="Times New Roman" w:hAnsi="Times New Roman" w:cs="Times New Roman"/>
                <w:lang w:eastAsia="ru-RU"/>
              </w:rPr>
              <w:t>Азии и Африки</w:t>
            </w:r>
          </w:p>
        </w:tc>
        <w:tc>
          <w:tcPr>
            <w:tcW w:w="851" w:type="dxa"/>
            <w:tcMar>
              <w:top w:w="50" w:type="dxa"/>
              <w:left w:w="100" w:type="dxa"/>
            </w:tcMar>
          </w:tcPr>
          <w:p w14:paraId="7B9636B9"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3</w:t>
            </w:r>
          </w:p>
        </w:tc>
        <w:tc>
          <w:tcPr>
            <w:tcW w:w="1842" w:type="dxa"/>
            <w:tcMar>
              <w:top w:w="50" w:type="dxa"/>
              <w:left w:w="100" w:type="dxa"/>
            </w:tcMar>
            <w:vAlign w:val="center"/>
          </w:tcPr>
          <w:p w14:paraId="4CBE4474"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47" w:history="1">
              <w:r w:rsidRPr="003A032D">
                <w:rPr>
                  <w:rFonts w:ascii="Times New Roman" w:eastAsia="Calibri" w:hAnsi="Times New Roman" w:cs="Times New Roman"/>
                  <w:color w:val="0000FF"/>
                  <w:u w:val="single"/>
                </w:rPr>
                <w:t>https://m.edsoo.ru/f5ea9dd4</w:t>
              </w:r>
            </w:hyperlink>
          </w:p>
          <w:p w14:paraId="3A54E9B0"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6695CCB7" w14:textId="77777777" w:rsidR="00DE2991" w:rsidRPr="003A032D" w:rsidRDefault="00C41E0B" w:rsidP="00CE4352">
            <w:pPr>
              <w:spacing w:after="0" w:line="240" w:lineRule="auto"/>
              <w:rPr>
                <w:rFonts w:ascii="Times New Roman" w:eastAsia="Calibri" w:hAnsi="Times New Roman" w:cs="Times New Roman"/>
                <w:color w:val="000000"/>
              </w:rPr>
            </w:pPr>
            <w:hyperlink r:id="rId148" w:history="1">
              <w:r w:rsidR="00DE2991" w:rsidRPr="003A032D">
                <w:rPr>
                  <w:rFonts w:ascii="Times New Roman" w:eastAsia="Calibri" w:hAnsi="Times New Roman" w:cs="Times New Roman"/>
                  <w:color w:val="0000FF"/>
                  <w:u w:val="single"/>
                </w:rPr>
                <w:t>https://resh.edu.ru/subject/6/8/</w:t>
              </w:r>
            </w:hyperlink>
          </w:p>
          <w:p w14:paraId="1BDB8923"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5028B278" w14:textId="77777777" w:rsidR="00DE2991" w:rsidRPr="001B2143" w:rsidRDefault="00C41E0B" w:rsidP="00CE4352">
            <w:pPr>
              <w:spacing w:after="0" w:line="240" w:lineRule="auto"/>
              <w:rPr>
                <w:rFonts w:ascii="Times New Roman" w:eastAsia="Calibri" w:hAnsi="Times New Roman" w:cs="Times New Roman"/>
                <w:color w:val="000000"/>
              </w:rPr>
            </w:pPr>
            <w:hyperlink r:id="rId149"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4538C9F"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lastRenderedPageBreak/>
              <w:t xml:space="preserve">Выявление характерных интонаций и ритмов в звучании традиционной музыки народов Африки и Азии; </w:t>
            </w:r>
          </w:p>
          <w:p w14:paraId="5446803C"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lastRenderedPageBreak/>
              <w:t xml:space="preserve">выявление общего и особенного при сравнении изучаемых образцов азиатского фольклора и фольклора народов России; </w:t>
            </w:r>
          </w:p>
          <w:p w14:paraId="2FB25AC9"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разучивание и исполнение народных песен, танцев; </w:t>
            </w:r>
          </w:p>
          <w:p w14:paraId="68519474"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коллективные ритмические импровизации на шумовых и ударных инструментах; </w:t>
            </w:r>
          </w:p>
          <w:p w14:paraId="1CB91244"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вариативно: исследовательские проекты по теме «Музыка стран Азии и Африки»</w:t>
            </w:r>
          </w:p>
        </w:tc>
      </w:tr>
      <w:tr w:rsidR="00DE2991" w:rsidRPr="001B2143" w14:paraId="47C583C5" w14:textId="77777777" w:rsidTr="00CE4352">
        <w:trPr>
          <w:trHeight w:val="157"/>
          <w:tblCellSpacing w:w="20" w:type="nil"/>
        </w:trPr>
        <w:tc>
          <w:tcPr>
            <w:tcW w:w="2085" w:type="dxa"/>
            <w:gridSpan w:val="2"/>
            <w:tcMar>
              <w:top w:w="50" w:type="dxa"/>
              <w:left w:w="100" w:type="dxa"/>
            </w:tcMar>
          </w:tcPr>
          <w:p w14:paraId="7673C544"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lastRenderedPageBreak/>
              <w:t>Итого по разделу</w:t>
            </w:r>
          </w:p>
        </w:tc>
        <w:tc>
          <w:tcPr>
            <w:tcW w:w="851" w:type="dxa"/>
            <w:tcMar>
              <w:top w:w="50" w:type="dxa"/>
              <w:left w:w="100" w:type="dxa"/>
            </w:tcMar>
          </w:tcPr>
          <w:p w14:paraId="5263C4FB"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3</w:t>
            </w:r>
          </w:p>
        </w:tc>
        <w:tc>
          <w:tcPr>
            <w:tcW w:w="1842" w:type="dxa"/>
            <w:tcMar>
              <w:top w:w="50" w:type="dxa"/>
              <w:left w:w="100" w:type="dxa"/>
            </w:tcMar>
          </w:tcPr>
          <w:p w14:paraId="5888A4BA"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D2461B8"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2BB0AD9A" w14:textId="77777777" w:rsidTr="00CE4352">
        <w:trPr>
          <w:trHeight w:val="157"/>
          <w:tblCellSpacing w:w="20" w:type="nil"/>
        </w:trPr>
        <w:tc>
          <w:tcPr>
            <w:tcW w:w="9456" w:type="dxa"/>
            <w:gridSpan w:val="5"/>
            <w:tcMar>
              <w:top w:w="50" w:type="dxa"/>
              <w:left w:w="100" w:type="dxa"/>
            </w:tcMar>
          </w:tcPr>
          <w:p w14:paraId="7F5CF1AE"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2.</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Европейская классическая музыка</w:t>
            </w:r>
          </w:p>
        </w:tc>
      </w:tr>
      <w:tr w:rsidR="00DE2991" w:rsidRPr="001B2143" w14:paraId="2202B910" w14:textId="77777777" w:rsidTr="00CE4352">
        <w:trPr>
          <w:trHeight w:val="157"/>
          <w:tblCellSpacing w:w="20" w:type="nil"/>
        </w:trPr>
        <w:tc>
          <w:tcPr>
            <w:tcW w:w="568" w:type="dxa"/>
            <w:tcMar>
              <w:top w:w="50" w:type="dxa"/>
              <w:left w:w="100" w:type="dxa"/>
            </w:tcMar>
          </w:tcPr>
          <w:p w14:paraId="3400BD7F" w14:textId="77777777" w:rsidR="00DE2991" w:rsidRPr="001B2143" w:rsidRDefault="00DE2991" w:rsidP="00CE4352">
            <w:pPr>
              <w:spacing w:after="0" w:line="240" w:lineRule="auto"/>
              <w:rPr>
                <w:rFonts w:ascii="Times New Roman" w:eastAsia="Calibri" w:hAnsi="Times New Roman" w:cs="Times New Roman"/>
                <w:color w:val="000000"/>
              </w:rPr>
            </w:pPr>
            <w:r w:rsidRPr="005D2804">
              <w:rPr>
                <w:rFonts w:ascii="Times New Roman" w:eastAsia="Times New Roman" w:hAnsi="Times New Roman" w:cs="Times New Roman"/>
                <w:lang w:eastAsia="ru-RU"/>
              </w:rPr>
              <w:t>2.1</w:t>
            </w:r>
          </w:p>
        </w:tc>
        <w:tc>
          <w:tcPr>
            <w:tcW w:w="1517" w:type="dxa"/>
            <w:tcMar>
              <w:top w:w="50" w:type="dxa"/>
              <w:left w:w="100" w:type="dxa"/>
            </w:tcMar>
          </w:tcPr>
          <w:p w14:paraId="1B726EBB"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Музыка – зеркало эпохи</w:t>
            </w:r>
          </w:p>
        </w:tc>
        <w:tc>
          <w:tcPr>
            <w:tcW w:w="851" w:type="dxa"/>
            <w:tcMar>
              <w:top w:w="50" w:type="dxa"/>
              <w:left w:w="100" w:type="dxa"/>
            </w:tcMar>
          </w:tcPr>
          <w:p w14:paraId="100EBB40"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5D2804">
              <w:rPr>
                <w:rFonts w:ascii="Times New Roman" w:eastAsia="Times New Roman" w:hAnsi="Times New Roman" w:cs="Times New Roman"/>
                <w:lang w:eastAsia="ru-RU"/>
              </w:rPr>
              <w:t>2</w:t>
            </w:r>
          </w:p>
        </w:tc>
        <w:tc>
          <w:tcPr>
            <w:tcW w:w="1842" w:type="dxa"/>
            <w:tcMar>
              <w:top w:w="50" w:type="dxa"/>
              <w:left w:w="100" w:type="dxa"/>
            </w:tcMar>
          </w:tcPr>
          <w:p w14:paraId="20324C63"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50" w:history="1">
              <w:r w:rsidRPr="003A032D">
                <w:rPr>
                  <w:rFonts w:ascii="Times New Roman" w:eastAsia="Calibri" w:hAnsi="Times New Roman" w:cs="Times New Roman"/>
                  <w:color w:val="0000FF"/>
                  <w:u w:val="single"/>
                </w:rPr>
                <w:t>https://m.edsoo.ru/f5ea9dd4</w:t>
              </w:r>
            </w:hyperlink>
          </w:p>
          <w:p w14:paraId="44A9260A"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282530B1" w14:textId="77777777" w:rsidR="00DE2991" w:rsidRPr="003A032D" w:rsidRDefault="00C41E0B" w:rsidP="00CE4352">
            <w:pPr>
              <w:spacing w:after="0" w:line="240" w:lineRule="auto"/>
              <w:rPr>
                <w:rFonts w:ascii="Times New Roman" w:eastAsia="Calibri" w:hAnsi="Times New Roman" w:cs="Times New Roman"/>
                <w:color w:val="000000"/>
              </w:rPr>
            </w:pPr>
            <w:hyperlink r:id="rId151" w:history="1">
              <w:r w:rsidR="00DE2991" w:rsidRPr="003A032D">
                <w:rPr>
                  <w:rFonts w:ascii="Times New Roman" w:eastAsia="Calibri" w:hAnsi="Times New Roman" w:cs="Times New Roman"/>
                  <w:color w:val="0000FF"/>
                  <w:u w:val="single"/>
                </w:rPr>
                <w:t>https://resh.edu.ru/subject/6/8/</w:t>
              </w:r>
            </w:hyperlink>
          </w:p>
          <w:p w14:paraId="35C9AEB9"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1540C06F" w14:textId="77777777" w:rsidR="00DE2991" w:rsidRPr="001B2143" w:rsidRDefault="00C41E0B" w:rsidP="00CE4352">
            <w:pPr>
              <w:spacing w:after="0" w:line="240" w:lineRule="auto"/>
              <w:rPr>
                <w:rFonts w:ascii="Times New Roman" w:eastAsia="Calibri" w:hAnsi="Times New Roman" w:cs="Times New Roman"/>
                <w:color w:val="000000"/>
              </w:rPr>
            </w:pPr>
            <w:hyperlink r:id="rId152"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702311E7"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Знакомство с образцами полифонической и гомофонно-гармонической музыки; </w:t>
            </w:r>
          </w:p>
          <w:p w14:paraId="0C72B1DF"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разучивание, исполнение не менее одного вокального произведения, сочиненного композитором-классиком (из числа изучаемых в данном разделе); </w:t>
            </w:r>
          </w:p>
          <w:p w14:paraId="271E81AB"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исполнение вокальных, ритмических, речевых канонов; </w:t>
            </w:r>
          </w:p>
          <w:p w14:paraId="586145CD"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музыкальная викторина на знание музыки, названий и авторов изученных произведений; </w:t>
            </w:r>
          </w:p>
          <w:p w14:paraId="26BFAAA8"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tc>
      </w:tr>
      <w:tr w:rsidR="00DE2991" w:rsidRPr="001B2143" w14:paraId="5FBF6A24" w14:textId="77777777" w:rsidTr="00CE4352">
        <w:trPr>
          <w:trHeight w:val="36"/>
          <w:tblCellSpacing w:w="20" w:type="nil"/>
        </w:trPr>
        <w:tc>
          <w:tcPr>
            <w:tcW w:w="2085" w:type="dxa"/>
            <w:gridSpan w:val="2"/>
            <w:tcMar>
              <w:top w:w="50" w:type="dxa"/>
              <w:left w:w="100" w:type="dxa"/>
            </w:tcMar>
          </w:tcPr>
          <w:p w14:paraId="5D825FF8"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6DA8A008"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2</w:t>
            </w:r>
          </w:p>
        </w:tc>
        <w:tc>
          <w:tcPr>
            <w:tcW w:w="1842" w:type="dxa"/>
            <w:tcMar>
              <w:top w:w="50" w:type="dxa"/>
              <w:left w:w="100" w:type="dxa"/>
            </w:tcMar>
          </w:tcPr>
          <w:p w14:paraId="7910452B"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003A82FA"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3A4EBA68" w14:textId="77777777" w:rsidTr="00CE4352">
        <w:trPr>
          <w:trHeight w:val="157"/>
          <w:tblCellSpacing w:w="20" w:type="nil"/>
        </w:trPr>
        <w:tc>
          <w:tcPr>
            <w:tcW w:w="9456" w:type="dxa"/>
            <w:gridSpan w:val="5"/>
            <w:tcMar>
              <w:top w:w="50" w:type="dxa"/>
              <w:left w:w="100" w:type="dxa"/>
            </w:tcMar>
            <w:vAlign w:val="center"/>
          </w:tcPr>
          <w:p w14:paraId="4D57BF32"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3.</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Духовная музыка</w:t>
            </w:r>
          </w:p>
        </w:tc>
      </w:tr>
      <w:tr w:rsidR="00DE2991" w:rsidRPr="001B2143" w14:paraId="7A7B88F4" w14:textId="77777777" w:rsidTr="00CE4352">
        <w:trPr>
          <w:trHeight w:val="157"/>
          <w:tblCellSpacing w:w="20" w:type="nil"/>
        </w:trPr>
        <w:tc>
          <w:tcPr>
            <w:tcW w:w="568" w:type="dxa"/>
            <w:tcMar>
              <w:top w:w="50" w:type="dxa"/>
              <w:left w:w="100" w:type="dxa"/>
            </w:tcMar>
          </w:tcPr>
          <w:p w14:paraId="7951E811"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3.1</w:t>
            </w:r>
          </w:p>
        </w:tc>
        <w:tc>
          <w:tcPr>
            <w:tcW w:w="1517" w:type="dxa"/>
            <w:tcMar>
              <w:top w:w="50" w:type="dxa"/>
              <w:left w:w="100" w:type="dxa"/>
            </w:tcMar>
          </w:tcPr>
          <w:p w14:paraId="5640CE88"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Религиозные темы и образы в современной музыке</w:t>
            </w:r>
          </w:p>
        </w:tc>
        <w:tc>
          <w:tcPr>
            <w:tcW w:w="851" w:type="dxa"/>
            <w:tcMar>
              <w:top w:w="50" w:type="dxa"/>
              <w:left w:w="100" w:type="dxa"/>
            </w:tcMar>
          </w:tcPr>
          <w:p w14:paraId="0F402913"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3</w:t>
            </w:r>
          </w:p>
        </w:tc>
        <w:tc>
          <w:tcPr>
            <w:tcW w:w="1842" w:type="dxa"/>
            <w:tcMar>
              <w:top w:w="50" w:type="dxa"/>
              <w:left w:w="100" w:type="dxa"/>
            </w:tcMar>
            <w:vAlign w:val="center"/>
          </w:tcPr>
          <w:p w14:paraId="2B74866F"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53" w:history="1">
              <w:r w:rsidRPr="003A032D">
                <w:rPr>
                  <w:rFonts w:ascii="Times New Roman" w:eastAsia="Calibri" w:hAnsi="Times New Roman" w:cs="Times New Roman"/>
                  <w:color w:val="0000FF"/>
                  <w:u w:val="single"/>
                </w:rPr>
                <w:t>https://m.edsoo.ru/f5ea9dd4</w:t>
              </w:r>
            </w:hyperlink>
          </w:p>
          <w:p w14:paraId="30562392"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739F6A4F" w14:textId="77777777" w:rsidR="00DE2991" w:rsidRPr="003A032D" w:rsidRDefault="00C41E0B" w:rsidP="00CE4352">
            <w:pPr>
              <w:spacing w:after="0" w:line="240" w:lineRule="auto"/>
              <w:rPr>
                <w:rFonts w:ascii="Times New Roman" w:eastAsia="Calibri" w:hAnsi="Times New Roman" w:cs="Times New Roman"/>
                <w:color w:val="000000"/>
              </w:rPr>
            </w:pPr>
            <w:hyperlink r:id="rId154" w:history="1">
              <w:r w:rsidR="00DE2991" w:rsidRPr="003A032D">
                <w:rPr>
                  <w:rFonts w:ascii="Times New Roman" w:eastAsia="Calibri" w:hAnsi="Times New Roman" w:cs="Times New Roman"/>
                  <w:color w:val="0000FF"/>
                  <w:u w:val="single"/>
                </w:rPr>
                <w:t>https://resh.edu.ru/subject/6/8/</w:t>
              </w:r>
            </w:hyperlink>
          </w:p>
          <w:p w14:paraId="45BE4379"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2F2F4CA7" w14:textId="77777777" w:rsidR="00DE2991" w:rsidRPr="001B2143" w:rsidRDefault="00C41E0B" w:rsidP="00CE4352">
            <w:pPr>
              <w:spacing w:after="0" w:line="240" w:lineRule="auto"/>
              <w:rPr>
                <w:rFonts w:ascii="Times New Roman" w:eastAsia="Calibri" w:hAnsi="Times New Roman" w:cs="Times New Roman"/>
                <w:color w:val="000000"/>
              </w:rPr>
            </w:pPr>
            <w:hyperlink r:id="rId155"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49C7863"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Сопоставление тенденций сохранения и переосмысления религиозной традиции в культуре XX–XXI веков; исполнение музыки духовного содержания, сочиненной современными </w:t>
            </w:r>
          </w:p>
          <w:p w14:paraId="41C34003"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композиторами; вариативно: исследовательские и творческие проекты по теме «Музыка и религия в наше время»; посещение концерта духовной музыки</w:t>
            </w:r>
          </w:p>
        </w:tc>
      </w:tr>
      <w:tr w:rsidR="00DE2991" w:rsidRPr="001B2143" w14:paraId="29671565" w14:textId="77777777" w:rsidTr="00CE4352">
        <w:trPr>
          <w:trHeight w:val="157"/>
          <w:tblCellSpacing w:w="20" w:type="nil"/>
        </w:trPr>
        <w:tc>
          <w:tcPr>
            <w:tcW w:w="2085" w:type="dxa"/>
            <w:gridSpan w:val="2"/>
            <w:tcMar>
              <w:top w:w="50" w:type="dxa"/>
              <w:left w:w="100" w:type="dxa"/>
            </w:tcMar>
          </w:tcPr>
          <w:p w14:paraId="7041FEFC"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2EDFFD9D"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3</w:t>
            </w:r>
          </w:p>
        </w:tc>
        <w:tc>
          <w:tcPr>
            <w:tcW w:w="1842" w:type="dxa"/>
            <w:tcMar>
              <w:top w:w="50" w:type="dxa"/>
              <w:left w:w="100" w:type="dxa"/>
            </w:tcMar>
          </w:tcPr>
          <w:p w14:paraId="6211317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48A2D235"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60587C47" w14:textId="77777777" w:rsidTr="00CE4352">
        <w:trPr>
          <w:trHeight w:val="157"/>
          <w:tblCellSpacing w:w="20" w:type="nil"/>
        </w:trPr>
        <w:tc>
          <w:tcPr>
            <w:tcW w:w="9456" w:type="dxa"/>
            <w:gridSpan w:val="5"/>
            <w:tcMar>
              <w:top w:w="50" w:type="dxa"/>
              <w:left w:w="100" w:type="dxa"/>
            </w:tcMar>
            <w:vAlign w:val="center"/>
          </w:tcPr>
          <w:p w14:paraId="72AC8ADF"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4.</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Современная музыка: основные жанры и направления</w:t>
            </w:r>
          </w:p>
        </w:tc>
      </w:tr>
      <w:tr w:rsidR="00DE2991" w:rsidRPr="001B2143" w14:paraId="29861360" w14:textId="77777777" w:rsidTr="00CE4352">
        <w:trPr>
          <w:trHeight w:val="157"/>
          <w:tblCellSpacing w:w="20" w:type="nil"/>
        </w:trPr>
        <w:tc>
          <w:tcPr>
            <w:tcW w:w="568" w:type="dxa"/>
            <w:tcMar>
              <w:top w:w="50" w:type="dxa"/>
              <w:left w:w="100" w:type="dxa"/>
            </w:tcMar>
          </w:tcPr>
          <w:p w14:paraId="3DA4A5F5"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4.1</w:t>
            </w:r>
          </w:p>
        </w:tc>
        <w:tc>
          <w:tcPr>
            <w:tcW w:w="1517" w:type="dxa"/>
            <w:tcMar>
              <w:top w:w="50" w:type="dxa"/>
              <w:left w:w="100" w:type="dxa"/>
            </w:tcMar>
          </w:tcPr>
          <w:p w14:paraId="707F6CA3"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Музыка цифрового мира</w:t>
            </w:r>
          </w:p>
        </w:tc>
        <w:tc>
          <w:tcPr>
            <w:tcW w:w="851" w:type="dxa"/>
            <w:tcMar>
              <w:top w:w="50" w:type="dxa"/>
              <w:left w:w="100" w:type="dxa"/>
            </w:tcMar>
          </w:tcPr>
          <w:p w14:paraId="637791BD" w14:textId="77777777" w:rsidR="00DE2991" w:rsidRPr="001B2143" w:rsidRDefault="00DE2991" w:rsidP="00CE4352">
            <w:pPr>
              <w:spacing w:after="0" w:line="240" w:lineRule="auto"/>
              <w:jc w:val="center"/>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1</w:t>
            </w:r>
          </w:p>
        </w:tc>
        <w:tc>
          <w:tcPr>
            <w:tcW w:w="1842" w:type="dxa"/>
            <w:tcMar>
              <w:top w:w="50" w:type="dxa"/>
              <w:left w:w="100" w:type="dxa"/>
            </w:tcMar>
          </w:tcPr>
          <w:p w14:paraId="7D1EE87B"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56" w:history="1">
              <w:r w:rsidRPr="003A032D">
                <w:rPr>
                  <w:rFonts w:ascii="Times New Roman" w:eastAsia="Calibri" w:hAnsi="Times New Roman" w:cs="Times New Roman"/>
                  <w:color w:val="0000FF"/>
                  <w:u w:val="single"/>
                </w:rPr>
                <w:t>https://m.edsoo.ru/f5ea9dd4</w:t>
              </w:r>
            </w:hyperlink>
          </w:p>
          <w:p w14:paraId="25C9BB4F"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47238CA8" w14:textId="77777777" w:rsidR="00DE2991" w:rsidRPr="003A032D" w:rsidRDefault="00C41E0B" w:rsidP="00CE4352">
            <w:pPr>
              <w:spacing w:after="0" w:line="240" w:lineRule="auto"/>
              <w:rPr>
                <w:rFonts w:ascii="Times New Roman" w:eastAsia="Calibri" w:hAnsi="Times New Roman" w:cs="Times New Roman"/>
                <w:color w:val="000000"/>
              </w:rPr>
            </w:pPr>
            <w:hyperlink r:id="rId157" w:history="1">
              <w:r w:rsidR="00DE2991" w:rsidRPr="003A032D">
                <w:rPr>
                  <w:rFonts w:ascii="Times New Roman" w:eastAsia="Calibri" w:hAnsi="Times New Roman" w:cs="Times New Roman"/>
                  <w:color w:val="0000FF"/>
                  <w:u w:val="single"/>
                </w:rPr>
                <w:t>https://resh.edu.ru/subject/6/8/</w:t>
              </w:r>
            </w:hyperlink>
          </w:p>
          <w:p w14:paraId="39D7E365"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2A3B75C8" w14:textId="77777777" w:rsidR="00DE2991" w:rsidRPr="001B2143" w:rsidRDefault="00C41E0B" w:rsidP="00CE4352">
            <w:pPr>
              <w:spacing w:after="0" w:line="240" w:lineRule="auto"/>
              <w:rPr>
                <w:rFonts w:ascii="Times New Roman" w:eastAsia="Calibri" w:hAnsi="Times New Roman" w:cs="Times New Roman"/>
                <w:color w:val="000000"/>
              </w:rPr>
            </w:pPr>
            <w:hyperlink r:id="rId158"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46223633"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lastRenderedPageBreak/>
              <w:t xml:space="preserve">Поиск информации о способах сохранения и передачи музыки прежде и сейчас; просмотр музыкального клипа популярного исполнителя, анализ его художественного образа, стиля, выразительных средств; разучивание и исполнение популярной современной песни; вариативно: проведение </w:t>
            </w:r>
            <w:r w:rsidRPr="003A032D">
              <w:rPr>
                <w:rFonts w:ascii="Times New Roman" w:eastAsia="Calibri" w:hAnsi="Times New Roman" w:cs="Times New Roman"/>
              </w:rPr>
              <w:lastRenderedPageBreak/>
              <w:t>социального опроса о роли и месте музыки в жизни современного человека; создание собственного музыкального клипа</w:t>
            </w:r>
          </w:p>
        </w:tc>
      </w:tr>
      <w:tr w:rsidR="00DE2991" w:rsidRPr="001B2143" w14:paraId="02BF15DF" w14:textId="77777777" w:rsidTr="00CE4352">
        <w:trPr>
          <w:trHeight w:val="157"/>
          <w:tblCellSpacing w:w="20" w:type="nil"/>
        </w:trPr>
        <w:tc>
          <w:tcPr>
            <w:tcW w:w="568" w:type="dxa"/>
            <w:tcMar>
              <w:top w:w="50" w:type="dxa"/>
              <w:left w:w="100" w:type="dxa"/>
            </w:tcMar>
          </w:tcPr>
          <w:p w14:paraId="17A22358" w14:textId="77777777" w:rsidR="00DE2991" w:rsidRPr="00983D79"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lastRenderedPageBreak/>
              <w:t>4.2</w:t>
            </w:r>
          </w:p>
        </w:tc>
        <w:tc>
          <w:tcPr>
            <w:tcW w:w="1517" w:type="dxa"/>
            <w:tcMar>
              <w:top w:w="50" w:type="dxa"/>
              <w:left w:w="100" w:type="dxa"/>
            </w:tcMar>
          </w:tcPr>
          <w:p w14:paraId="423295CD" w14:textId="77777777" w:rsidR="00DE2991" w:rsidRPr="00983D79"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Мюзикл</w:t>
            </w:r>
          </w:p>
        </w:tc>
        <w:tc>
          <w:tcPr>
            <w:tcW w:w="851" w:type="dxa"/>
            <w:tcMar>
              <w:top w:w="50" w:type="dxa"/>
              <w:left w:w="100" w:type="dxa"/>
            </w:tcMar>
          </w:tcPr>
          <w:p w14:paraId="29A9A11B" w14:textId="77777777" w:rsidR="00DE2991" w:rsidRPr="00983D79" w:rsidRDefault="00DE2991" w:rsidP="00CE4352">
            <w:pPr>
              <w:spacing w:after="0" w:line="240" w:lineRule="auto"/>
              <w:jc w:val="center"/>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2</w:t>
            </w:r>
          </w:p>
        </w:tc>
        <w:tc>
          <w:tcPr>
            <w:tcW w:w="1842" w:type="dxa"/>
            <w:vMerge w:val="restart"/>
            <w:tcMar>
              <w:top w:w="50" w:type="dxa"/>
              <w:left w:w="100" w:type="dxa"/>
            </w:tcMar>
          </w:tcPr>
          <w:p w14:paraId="6B965528"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59" w:history="1">
              <w:r w:rsidRPr="003A032D">
                <w:rPr>
                  <w:rFonts w:ascii="Times New Roman" w:eastAsia="Calibri" w:hAnsi="Times New Roman" w:cs="Times New Roman"/>
                  <w:color w:val="0000FF"/>
                  <w:u w:val="single"/>
                </w:rPr>
                <w:t>https://m.edsoo.ru/f5ea9dd4</w:t>
              </w:r>
            </w:hyperlink>
          </w:p>
          <w:p w14:paraId="014DE342"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24141B0B" w14:textId="77777777" w:rsidR="00DE2991" w:rsidRPr="003A032D" w:rsidRDefault="00C41E0B" w:rsidP="00CE4352">
            <w:pPr>
              <w:spacing w:after="0" w:line="240" w:lineRule="auto"/>
              <w:rPr>
                <w:rFonts w:ascii="Times New Roman" w:eastAsia="Calibri" w:hAnsi="Times New Roman" w:cs="Times New Roman"/>
                <w:color w:val="000000"/>
              </w:rPr>
            </w:pPr>
            <w:hyperlink r:id="rId160" w:history="1">
              <w:r w:rsidR="00DE2991" w:rsidRPr="003A032D">
                <w:rPr>
                  <w:rFonts w:ascii="Times New Roman" w:eastAsia="Calibri" w:hAnsi="Times New Roman" w:cs="Times New Roman"/>
                  <w:color w:val="0000FF"/>
                  <w:u w:val="single"/>
                </w:rPr>
                <w:t>https://resh.edu.ru/subject/6/8/</w:t>
              </w:r>
            </w:hyperlink>
          </w:p>
          <w:p w14:paraId="325E3417"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63011315" w14:textId="77777777" w:rsidR="00DE2991" w:rsidRPr="00983D79" w:rsidRDefault="00C41E0B" w:rsidP="00CE4352">
            <w:pPr>
              <w:spacing w:after="0" w:line="240" w:lineRule="auto"/>
              <w:rPr>
                <w:rFonts w:ascii="Times New Roman" w:eastAsia="Times New Roman" w:hAnsi="Times New Roman" w:cs="Times New Roman"/>
                <w:lang w:eastAsia="ru-RU"/>
              </w:rPr>
            </w:pPr>
            <w:hyperlink r:id="rId161"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3B460214"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Знакомство с музыкальными произведениями, сочиненными в жанре мюзикла, сравнение с другими театральными жанрами (опера, балет, драматический спектакль); анализ рекламных объявлений о премьерах мюзиклов в современных средствах массовой информации; </w:t>
            </w:r>
          </w:p>
          <w:p w14:paraId="07CA9B93"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просмотр видеозаписи одного из мюзиклов</w:t>
            </w:r>
          </w:p>
        </w:tc>
      </w:tr>
      <w:tr w:rsidR="00DE2991" w:rsidRPr="001B2143" w14:paraId="5DD6C5D7" w14:textId="77777777" w:rsidTr="00CE4352">
        <w:trPr>
          <w:trHeight w:val="157"/>
          <w:tblCellSpacing w:w="20" w:type="nil"/>
        </w:trPr>
        <w:tc>
          <w:tcPr>
            <w:tcW w:w="568" w:type="dxa"/>
            <w:tcMar>
              <w:top w:w="50" w:type="dxa"/>
              <w:left w:w="100" w:type="dxa"/>
            </w:tcMar>
          </w:tcPr>
          <w:p w14:paraId="77B6B9B7" w14:textId="77777777" w:rsidR="00DE2991" w:rsidRPr="002A0CE9"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4.3</w:t>
            </w:r>
          </w:p>
        </w:tc>
        <w:tc>
          <w:tcPr>
            <w:tcW w:w="1517" w:type="dxa"/>
            <w:tcMar>
              <w:top w:w="50" w:type="dxa"/>
              <w:left w:w="100" w:type="dxa"/>
            </w:tcMar>
          </w:tcPr>
          <w:p w14:paraId="37FF9A0B" w14:textId="77777777" w:rsidR="00DE2991" w:rsidRPr="005D2804" w:rsidRDefault="00DE2991" w:rsidP="00CE4352">
            <w:pPr>
              <w:spacing w:after="0" w:line="240" w:lineRule="auto"/>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Традиции и новаторство в музыке</w:t>
            </w:r>
          </w:p>
        </w:tc>
        <w:tc>
          <w:tcPr>
            <w:tcW w:w="851" w:type="dxa"/>
            <w:tcMar>
              <w:top w:w="50" w:type="dxa"/>
              <w:left w:w="100" w:type="dxa"/>
            </w:tcMar>
          </w:tcPr>
          <w:p w14:paraId="63C56C70" w14:textId="77777777" w:rsidR="00DE2991" w:rsidRDefault="00DE2991" w:rsidP="00CE4352">
            <w:pPr>
              <w:spacing w:after="0" w:line="240" w:lineRule="auto"/>
              <w:jc w:val="center"/>
              <w:rPr>
                <w:rFonts w:ascii="Times New Roman" w:eastAsia="Times New Roman" w:hAnsi="Times New Roman" w:cs="Times New Roman"/>
                <w:lang w:eastAsia="ru-RU"/>
              </w:rPr>
            </w:pPr>
            <w:r w:rsidRPr="00620D5B">
              <w:rPr>
                <w:rFonts w:ascii="Times New Roman" w:eastAsia="Times New Roman" w:hAnsi="Times New Roman" w:cs="Times New Roman"/>
                <w:color w:val="000000"/>
                <w:lang w:eastAsia="ru-RU"/>
              </w:rPr>
              <w:t>2</w:t>
            </w:r>
          </w:p>
        </w:tc>
        <w:tc>
          <w:tcPr>
            <w:tcW w:w="1842" w:type="dxa"/>
            <w:vMerge/>
            <w:tcMar>
              <w:top w:w="50" w:type="dxa"/>
              <w:left w:w="100" w:type="dxa"/>
            </w:tcMar>
          </w:tcPr>
          <w:p w14:paraId="27DDF9BA" w14:textId="77777777" w:rsidR="00DE2991" w:rsidRPr="005D2804" w:rsidRDefault="00DE2991" w:rsidP="00CE4352">
            <w:pPr>
              <w:spacing w:after="0" w:line="240" w:lineRule="auto"/>
              <w:rPr>
                <w:rFonts w:ascii="Times New Roman" w:eastAsia="Times New Roman" w:hAnsi="Times New Roman" w:cs="Times New Roman"/>
                <w:lang w:eastAsia="ru-RU"/>
              </w:rPr>
            </w:pPr>
          </w:p>
        </w:tc>
        <w:tc>
          <w:tcPr>
            <w:tcW w:w="4678" w:type="dxa"/>
          </w:tcPr>
          <w:p w14:paraId="09C223C6" w14:textId="77777777" w:rsidR="00DE2991" w:rsidRPr="003A032D" w:rsidRDefault="00DE2991" w:rsidP="00CE4352">
            <w:pPr>
              <w:autoSpaceDE w:val="0"/>
              <w:autoSpaceDN w:val="0"/>
              <w:adjustRightInd w:val="0"/>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 xml:space="preserve">Знакомство с различными джазовыми музыкальными композициями и направлениями (регтайм, биг бэнд, блюз); определение на слух: принадлежности к джазовой или классической музыке; исполнительского состава (манера пения, состав инструментов); </w:t>
            </w:r>
          </w:p>
          <w:p w14:paraId="77E3162D" w14:textId="77777777" w:rsidR="00DE2991" w:rsidRPr="00620D5B"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eastAsia="Calibri" w:hAnsi="Times New Roman" w:cs="Times New Roman"/>
              </w:rPr>
              <w:t>вариативно: сочинение блюза; посещение концерта джазовой музыки</w:t>
            </w:r>
          </w:p>
        </w:tc>
      </w:tr>
      <w:tr w:rsidR="00DE2991" w:rsidRPr="001B2143" w14:paraId="7C9F4F4E" w14:textId="77777777" w:rsidTr="00CE4352">
        <w:trPr>
          <w:trHeight w:val="157"/>
          <w:tblCellSpacing w:w="20" w:type="nil"/>
        </w:trPr>
        <w:tc>
          <w:tcPr>
            <w:tcW w:w="2085" w:type="dxa"/>
            <w:gridSpan w:val="2"/>
            <w:tcMar>
              <w:top w:w="50" w:type="dxa"/>
              <w:left w:w="100" w:type="dxa"/>
            </w:tcMar>
          </w:tcPr>
          <w:p w14:paraId="1370AEF0" w14:textId="77777777" w:rsidR="00DE2991" w:rsidRPr="001B2143"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64F3DAE4" w14:textId="77777777" w:rsidR="00DE2991" w:rsidRPr="001B2143"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5</w:t>
            </w:r>
          </w:p>
        </w:tc>
        <w:tc>
          <w:tcPr>
            <w:tcW w:w="1842" w:type="dxa"/>
            <w:tcMar>
              <w:top w:w="50" w:type="dxa"/>
              <w:left w:w="100" w:type="dxa"/>
            </w:tcMar>
          </w:tcPr>
          <w:p w14:paraId="7A215562"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BD59AC4"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02EC8A8B" w14:textId="77777777" w:rsidTr="00CE4352">
        <w:trPr>
          <w:trHeight w:val="157"/>
          <w:tblCellSpacing w:w="20" w:type="nil"/>
        </w:trPr>
        <w:tc>
          <w:tcPr>
            <w:tcW w:w="9456" w:type="dxa"/>
            <w:gridSpan w:val="5"/>
            <w:tcMar>
              <w:top w:w="50" w:type="dxa"/>
              <w:left w:w="100" w:type="dxa"/>
            </w:tcMar>
          </w:tcPr>
          <w:p w14:paraId="06B25827" w14:textId="77777777" w:rsidR="00DE2991" w:rsidRPr="00983D79" w:rsidRDefault="00DE2991" w:rsidP="00CE4352">
            <w:pPr>
              <w:spacing w:after="0" w:line="240" w:lineRule="auto"/>
              <w:jc w:val="center"/>
              <w:rPr>
                <w:rFonts w:ascii="Times New Roman" w:eastAsia="Times New Roman" w:hAnsi="Times New Roman" w:cs="Times New Roman"/>
                <w:b/>
                <w:bCs/>
                <w:lang w:eastAsia="ru-RU"/>
              </w:rPr>
            </w:pPr>
            <w:r w:rsidRPr="00983D79">
              <w:rPr>
                <w:rFonts w:ascii="Times New Roman" w:eastAsia="Times New Roman" w:hAnsi="Times New Roman" w:cs="Times New Roman"/>
                <w:b/>
                <w:bCs/>
                <w:lang w:eastAsia="ru-RU"/>
              </w:rPr>
              <w:t>Раздел 5.</w:t>
            </w:r>
            <w:r w:rsidRPr="00983D79">
              <w:rPr>
                <w:rFonts w:ascii="Times New Roman" w:eastAsia="Times New Roman" w:hAnsi="Times New Roman" w:cs="Times New Roman"/>
                <w:lang w:eastAsia="ru-RU"/>
              </w:rPr>
              <w:t xml:space="preserve"> </w:t>
            </w:r>
            <w:r w:rsidRPr="00983D79">
              <w:rPr>
                <w:rFonts w:ascii="Times New Roman" w:eastAsia="Times New Roman" w:hAnsi="Times New Roman" w:cs="Times New Roman"/>
                <w:b/>
                <w:bCs/>
                <w:lang w:eastAsia="ru-RU"/>
              </w:rPr>
              <w:t>Связь музыки с другими видами искусства</w:t>
            </w:r>
          </w:p>
        </w:tc>
      </w:tr>
      <w:tr w:rsidR="00DE2991" w:rsidRPr="001B2143" w14:paraId="47D34478" w14:textId="77777777" w:rsidTr="00CE4352">
        <w:trPr>
          <w:trHeight w:val="157"/>
          <w:tblCellSpacing w:w="20" w:type="nil"/>
        </w:trPr>
        <w:tc>
          <w:tcPr>
            <w:tcW w:w="568" w:type="dxa"/>
            <w:tcMar>
              <w:top w:w="50" w:type="dxa"/>
              <w:left w:w="100" w:type="dxa"/>
            </w:tcMar>
          </w:tcPr>
          <w:p w14:paraId="478B96B7" w14:textId="77777777" w:rsidR="00DE2991" w:rsidRPr="001B2143" w:rsidRDefault="00DE2991" w:rsidP="00CE4352">
            <w:pPr>
              <w:spacing w:after="0" w:line="240" w:lineRule="auto"/>
              <w:rPr>
                <w:rFonts w:ascii="Times New Roman" w:eastAsia="Calibri" w:hAnsi="Times New Roman" w:cs="Times New Roman"/>
                <w:color w:val="000000"/>
              </w:rPr>
            </w:pPr>
            <w:r w:rsidRPr="00983D79">
              <w:rPr>
                <w:rFonts w:ascii="Times New Roman" w:eastAsia="Times New Roman" w:hAnsi="Times New Roman" w:cs="Times New Roman"/>
                <w:lang w:eastAsia="ru-RU"/>
              </w:rPr>
              <w:t>5.1</w:t>
            </w:r>
          </w:p>
        </w:tc>
        <w:tc>
          <w:tcPr>
            <w:tcW w:w="1517" w:type="dxa"/>
            <w:tcMar>
              <w:top w:w="50" w:type="dxa"/>
              <w:left w:w="100" w:type="dxa"/>
            </w:tcMar>
          </w:tcPr>
          <w:p w14:paraId="5121C85E" w14:textId="77777777" w:rsidR="00DE2991" w:rsidRPr="001B2143" w:rsidRDefault="00DE2991" w:rsidP="00CE4352">
            <w:pPr>
              <w:spacing w:after="0" w:line="240" w:lineRule="auto"/>
              <w:rPr>
                <w:rFonts w:ascii="Times New Roman" w:eastAsia="Calibri" w:hAnsi="Times New Roman" w:cs="Times New Roman"/>
                <w:color w:val="000000"/>
              </w:rPr>
            </w:pPr>
            <w:r w:rsidRPr="00620D5B">
              <w:rPr>
                <w:rFonts w:ascii="Times New Roman" w:eastAsia="Times New Roman" w:hAnsi="Times New Roman" w:cs="Times New Roman"/>
                <w:color w:val="000000"/>
                <w:lang w:eastAsia="ru-RU"/>
              </w:rPr>
              <w:t>Музыка кино и телевидения</w:t>
            </w:r>
          </w:p>
        </w:tc>
        <w:tc>
          <w:tcPr>
            <w:tcW w:w="851" w:type="dxa"/>
            <w:tcMar>
              <w:top w:w="50" w:type="dxa"/>
              <w:left w:w="100" w:type="dxa"/>
            </w:tcMar>
          </w:tcPr>
          <w:p w14:paraId="18109F7C" w14:textId="77777777" w:rsidR="00DE2991" w:rsidRPr="001B2143" w:rsidRDefault="00DE2991" w:rsidP="00CE4352">
            <w:pPr>
              <w:spacing w:after="0" w:line="240" w:lineRule="auto"/>
              <w:jc w:val="center"/>
              <w:rPr>
                <w:rFonts w:ascii="Times New Roman" w:eastAsia="Calibri" w:hAnsi="Times New Roman" w:cs="Times New Roman"/>
                <w:color w:val="000000"/>
              </w:rPr>
            </w:pPr>
            <w:r>
              <w:rPr>
                <w:rFonts w:ascii="Times New Roman" w:eastAsia="Times New Roman" w:hAnsi="Times New Roman" w:cs="Times New Roman"/>
                <w:lang w:eastAsia="ru-RU"/>
              </w:rPr>
              <w:t>4</w:t>
            </w:r>
          </w:p>
        </w:tc>
        <w:tc>
          <w:tcPr>
            <w:tcW w:w="1842" w:type="dxa"/>
            <w:tcMar>
              <w:top w:w="50" w:type="dxa"/>
              <w:left w:w="100" w:type="dxa"/>
            </w:tcMar>
            <w:vAlign w:val="center"/>
          </w:tcPr>
          <w:p w14:paraId="50C309A6" w14:textId="77777777" w:rsidR="00DE2991" w:rsidRPr="003A032D" w:rsidRDefault="00DE2991" w:rsidP="00CE4352">
            <w:pPr>
              <w:spacing w:after="0" w:line="240" w:lineRule="auto"/>
              <w:rPr>
                <w:rFonts w:ascii="Times New Roman" w:eastAsia="Calibri" w:hAnsi="Times New Roman" w:cs="Times New Roman"/>
                <w:color w:val="0000FF"/>
                <w:u w:val="single"/>
              </w:rPr>
            </w:pPr>
            <w:r w:rsidRPr="003A032D">
              <w:rPr>
                <w:rFonts w:ascii="Times New Roman" w:eastAsia="Calibri" w:hAnsi="Times New Roman" w:cs="Times New Roman"/>
                <w:color w:val="000000"/>
              </w:rPr>
              <w:t xml:space="preserve">Библиотека ЦОК </w:t>
            </w:r>
            <w:hyperlink r:id="rId162" w:history="1">
              <w:r w:rsidRPr="003A032D">
                <w:rPr>
                  <w:rFonts w:ascii="Times New Roman" w:eastAsia="Calibri" w:hAnsi="Times New Roman" w:cs="Times New Roman"/>
                  <w:color w:val="0000FF"/>
                  <w:u w:val="single"/>
                </w:rPr>
                <w:t>https://m.edsoo.ru/f5ea9dd4</w:t>
              </w:r>
            </w:hyperlink>
          </w:p>
          <w:p w14:paraId="65560895"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РЭШ 8 класс</w:t>
            </w:r>
          </w:p>
          <w:p w14:paraId="30942FD2" w14:textId="77777777" w:rsidR="00DE2991" w:rsidRPr="003A032D" w:rsidRDefault="00C41E0B" w:rsidP="00CE4352">
            <w:pPr>
              <w:spacing w:after="0" w:line="240" w:lineRule="auto"/>
              <w:rPr>
                <w:rFonts w:ascii="Times New Roman" w:eastAsia="Calibri" w:hAnsi="Times New Roman" w:cs="Times New Roman"/>
                <w:color w:val="000000"/>
              </w:rPr>
            </w:pPr>
            <w:hyperlink r:id="rId163" w:history="1">
              <w:r w:rsidR="00DE2991" w:rsidRPr="003A032D">
                <w:rPr>
                  <w:rFonts w:ascii="Times New Roman" w:eastAsia="Calibri" w:hAnsi="Times New Roman" w:cs="Times New Roman"/>
                  <w:color w:val="0000FF"/>
                  <w:u w:val="single"/>
                </w:rPr>
                <w:t>https://resh.edu.ru/subject/6/8/</w:t>
              </w:r>
            </w:hyperlink>
          </w:p>
          <w:p w14:paraId="3FFB5026" w14:textId="77777777" w:rsidR="00DE2991" w:rsidRPr="003A032D" w:rsidRDefault="00DE2991" w:rsidP="00CE4352">
            <w:pPr>
              <w:spacing w:after="0" w:line="240" w:lineRule="auto"/>
              <w:rPr>
                <w:rFonts w:ascii="Times New Roman" w:eastAsia="Calibri" w:hAnsi="Times New Roman" w:cs="Times New Roman"/>
                <w:color w:val="000000"/>
              </w:rPr>
            </w:pPr>
            <w:r w:rsidRPr="003A032D">
              <w:rPr>
                <w:rFonts w:ascii="Times New Roman" w:eastAsia="Calibri" w:hAnsi="Times New Roman" w:cs="Times New Roman"/>
                <w:color w:val="000000"/>
              </w:rPr>
              <w:t>МЭШ 8 класс</w:t>
            </w:r>
          </w:p>
          <w:p w14:paraId="273E98E0" w14:textId="77777777" w:rsidR="00DE2991" w:rsidRPr="001B2143" w:rsidRDefault="00C41E0B" w:rsidP="00CE4352">
            <w:pPr>
              <w:spacing w:after="0" w:line="240" w:lineRule="auto"/>
              <w:rPr>
                <w:rFonts w:ascii="Times New Roman" w:eastAsia="Calibri" w:hAnsi="Times New Roman" w:cs="Times New Roman"/>
                <w:color w:val="000000"/>
              </w:rPr>
            </w:pPr>
            <w:hyperlink r:id="rId164" w:history="1">
              <w:r w:rsidR="00DE2991" w:rsidRPr="003A032D">
                <w:rPr>
                  <w:rFonts w:ascii="Times New Roman" w:eastAsia="Calibri" w:hAnsi="Times New Roman" w:cs="Times New Roman"/>
                  <w:color w:val="0000FF"/>
                  <w:u w:val="single"/>
                </w:rPr>
                <w:t>https://uchebnik.mos.ru/catalogue?aliases=lesson_template,video_lesson,video&amp;subject_program_ids=31937347</w:t>
              </w:r>
            </w:hyperlink>
          </w:p>
        </w:tc>
        <w:tc>
          <w:tcPr>
            <w:tcW w:w="4678" w:type="dxa"/>
          </w:tcPr>
          <w:p w14:paraId="277B7F66" w14:textId="77777777" w:rsidR="00DE2991" w:rsidRPr="003A032D" w:rsidRDefault="00DE2991" w:rsidP="00CE4352">
            <w:pPr>
              <w:spacing w:after="0" w:line="240" w:lineRule="auto"/>
              <w:rPr>
                <w:rFonts w:ascii="Times New Roman" w:eastAsia="Times New Roman" w:hAnsi="Times New Roman" w:cs="Times New Roman"/>
                <w:color w:val="000000"/>
                <w:lang w:eastAsia="ru-RU"/>
              </w:rPr>
            </w:pPr>
            <w:r w:rsidRPr="003A032D">
              <w:rPr>
                <w:rFonts w:ascii="Times New Roman" w:hAnsi="Times New Roman" w:cs="Times New Roman"/>
              </w:rPr>
              <w:t xml:space="preserve">Знакомство с образцами киномузыки отечественных и зарубежных композиторов; просмотр фильмов с целью анализа выразительного эффекта, создаваемого музыкой; разучивание, исполнение песни из фильма </w:t>
            </w:r>
          </w:p>
        </w:tc>
      </w:tr>
      <w:tr w:rsidR="00DE2991" w:rsidRPr="001B2143" w14:paraId="4A56DEC9" w14:textId="77777777" w:rsidTr="00CE4352">
        <w:trPr>
          <w:trHeight w:val="157"/>
          <w:tblCellSpacing w:w="20" w:type="nil"/>
        </w:trPr>
        <w:tc>
          <w:tcPr>
            <w:tcW w:w="2085" w:type="dxa"/>
            <w:gridSpan w:val="2"/>
            <w:tcMar>
              <w:top w:w="50" w:type="dxa"/>
              <w:left w:w="100" w:type="dxa"/>
            </w:tcMar>
          </w:tcPr>
          <w:p w14:paraId="0EF69653"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lang w:eastAsia="ru-RU"/>
              </w:rPr>
              <w:t>Итого по разделу</w:t>
            </w:r>
          </w:p>
        </w:tc>
        <w:tc>
          <w:tcPr>
            <w:tcW w:w="851" w:type="dxa"/>
            <w:tcMar>
              <w:top w:w="50" w:type="dxa"/>
              <w:left w:w="100" w:type="dxa"/>
            </w:tcMar>
          </w:tcPr>
          <w:p w14:paraId="24F1A2C1"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Pr>
                <w:rFonts w:ascii="Times New Roman" w:eastAsia="Times New Roman" w:hAnsi="Times New Roman" w:cs="Times New Roman"/>
                <w:b/>
                <w:bCs/>
                <w:lang w:eastAsia="ru-RU"/>
              </w:rPr>
              <w:t>4</w:t>
            </w:r>
          </w:p>
        </w:tc>
        <w:tc>
          <w:tcPr>
            <w:tcW w:w="1842" w:type="dxa"/>
            <w:tcMar>
              <w:top w:w="50" w:type="dxa"/>
              <w:left w:w="100" w:type="dxa"/>
            </w:tcMar>
          </w:tcPr>
          <w:p w14:paraId="64FD8D38"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6E1F85A4" w14:textId="77777777" w:rsidR="00DE2991" w:rsidRPr="001B2143" w:rsidRDefault="00DE2991" w:rsidP="00CE4352">
            <w:pPr>
              <w:spacing w:after="0" w:line="240" w:lineRule="auto"/>
              <w:rPr>
                <w:rFonts w:ascii="Times New Roman" w:eastAsia="Calibri" w:hAnsi="Times New Roman" w:cs="Times New Roman"/>
                <w:color w:val="000000"/>
              </w:rPr>
            </w:pPr>
          </w:p>
        </w:tc>
      </w:tr>
      <w:tr w:rsidR="00DE2991" w:rsidRPr="001B2143" w14:paraId="31DF0950" w14:textId="77777777" w:rsidTr="00CE4352">
        <w:trPr>
          <w:trHeight w:val="157"/>
          <w:tblCellSpacing w:w="20" w:type="nil"/>
        </w:trPr>
        <w:tc>
          <w:tcPr>
            <w:tcW w:w="2085" w:type="dxa"/>
            <w:gridSpan w:val="2"/>
            <w:shd w:val="clear" w:color="auto" w:fill="FFFFFF"/>
            <w:tcMar>
              <w:top w:w="50" w:type="dxa"/>
              <w:left w:w="100" w:type="dxa"/>
            </w:tcMar>
          </w:tcPr>
          <w:p w14:paraId="01ADA8C1" w14:textId="77777777" w:rsidR="00DE2991" w:rsidRPr="004471B6" w:rsidRDefault="00DE2991" w:rsidP="00CE4352">
            <w:pPr>
              <w:spacing w:after="0" w:line="240" w:lineRule="auto"/>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ОБЩЕЕ КОЛИЧЕСТВО ЧАСОВ ПО ПРОГРАММЕ</w:t>
            </w:r>
          </w:p>
        </w:tc>
        <w:tc>
          <w:tcPr>
            <w:tcW w:w="851" w:type="dxa"/>
            <w:shd w:val="clear" w:color="auto" w:fill="FFFFFF"/>
            <w:tcMar>
              <w:top w:w="50" w:type="dxa"/>
              <w:left w:w="100" w:type="dxa"/>
            </w:tcMar>
          </w:tcPr>
          <w:p w14:paraId="7E2F9E85" w14:textId="77777777" w:rsidR="00DE2991" w:rsidRPr="004471B6" w:rsidRDefault="00DE2991" w:rsidP="00CE4352">
            <w:pPr>
              <w:spacing w:after="0" w:line="240" w:lineRule="auto"/>
              <w:jc w:val="center"/>
              <w:rPr>
                <w:rFonts w:ascii="Times New Roman" w:eastAsia="Calibri" w:hAnsi="Times New Roman" w:cs="Times New Roman"/>
                <w:b/>
                <w:bCs/>
                <w:color w:val="000000"/>
              </w:rPr>
            </w:pPr>
            <w:r w:rsidRPr="00983D79">
              <w:rPr>
                <w:rFonts w:ascii="Times New Roman" w:eastAsia="Times New Roman" w:hAnsi="Times New Roman" w:cs="Times New Roman"/>
                <w:b/>
                <w:bCs/>
                <w:color w:val="000000"/>
                <w:lang w:eastAsia="ru-RU"/>
              </w:rPr>
              <w:t>34</w:t>
            </w:r>
          </w:p>
        </w:tc>
        <w:tc>
          <w:tcPr>
            <w:tcW w:w="1842" w:type="dxa"/>
            <w:tcMar>
              <w:top w:w="50" w:type="dxa"/>
              <w:left w:w="100" w:type="dxa"/>
            </w:tcMar>
            <w:vAlign w:val="center"/>
          </w:tcPr>
          <w:p w14:paraId="03E14D2F" w14:textId="77777777" w:rsidR="00DE2991" w:rsidRPr="001B2143" w:rsidRDefault="00DE2991" w:rsidP="00CE4352">
            <w:pPr>
              <w:spacing w:after="0" w:line="240" w:lineRule="auto"/>
              <w:rPr>
                <w:rFonts w:ascii="Times New Roman" w:eastAsia="Calibri" w:hAnsi="Times New Roman" w:cs="Times New Roman"/>
                <w:color w:val="000000"/>
              </w:rPr>
            </w:pPr>
          </w:p>
        </w:tc>
        <w:tc>
          <w:tcPr>
            <w:tcW w:w="4678" w:type="dxa"/>
          </w:tcPr>
          <w:p w14:paraId="755AA7AA" w14:textId="77777777" w:rsidR="00DE2991" w:rsidRPr="001B2143" w:rsidRDefault="00DE2991" w:rsidP="00CE4352">
            <w:pPr>
              <w:spacing w:after="0" w:line="240" w:lineRule="auto"/>
              <w:rPr>
                <w:rFonts w:ascii="Times New Roman" w:eastAsia="Calibri" w:hAnsi="Times New Roman" w:cs="Times New Roman"/>
                <w:color w:val="000000"/>
              </w:rPr>
            </w:pPr>
          </w:p>
        </w:tc>
      </w:tr>
    </w:tbl>
    <w:p w14:paraId="547512E9" w14:textId="77777777" w:rsidR="00DE2991" w:rsidRDefault="00DE2991" w:rsidP="00DE2991">
      <w:pPr>
        <w:spacing w:after="0" w:line="240" w:lineRule="auto"/>
        <w:rPr>
          <w:sz w:val="24"/>
          <w:szCs w:val="24"/>
        </w:rPr>
      </w:pPr>
    </w:p>
    <w:p w14:paraId="6B940FB1" w14:textId="77777777" w:rsidR="00B34FD8" w:rsidRDefault="00B34FD8" w:rsidP="00B34FD8">
      <w:pPr>
        <w:spacing w:after="0" w:line="240" w:lineRule="auto"/>
        <w:rPr>
          <w:sz w:val="24"/>
          <w:szCs w:val="24"/>
        </w:rPr>
      </w:pPr>
    </w:p>
    <w:p w14:paraId="2A2AE1E7" w14:textId="77777777" w:rsidR="00B34FD8" w:rsidRDefault="00B34FD8" w:rsidP="00B34FD8">
      <w:pPr>
        <w:spacing w:after="0" w:line="240" w:lineRule="auto"/>
        <w:rPr>
          <w:sz w:val="24"/>
          <w:szCs w:val="24"/>
        </w:rPr>
      </w:pPr>
    </w:p>
    <w:p w14:paraId="4A292446" w14:textId="77777777" w:rsidR="00B34FD8" w:rsidRDefault="00B34FD8" w:rsidP="00B34FD8">
      <w:pPr>
        <w:spacing w:after="0" w:line="240" w:lineRule="auto"/>
        <w:rPr>
          <w:sz w:val="24"/>
          <w:szCs w:val="24"/>
        </w:rPr>
      </w:pPr>
    </w:p>
    <w:p w14:paraId="2761649A" w14:textId="77777777" w:rsidR="00B34FD8" w:rsidRDefault="00B34FD8" w:rsidP="00B34FD8">
      <w:pPr>
        <w:spacing w:after="0" w:line="240" w:lineRule="auto"/>
        <w:rPr>
          <w:sz w:val="24"/>
          <w:szCs w:val="24"/>
        </w:rPr>
      </w:pPr>
    </w:p>
    <w:p w14:paraId="5E5D333F" w14:textId="77777777" w:rsidR="00B34FD8" w:rsidRDefault="00B34FD8" w:rsidP="00B34FD8">
      <w:pPr>
        <w:spacing w:after="0" w:line="240" w:lineRule="auto"/>
        <w:rPr>
          <w:sz w:val="24"/>
          <w:szCs w:val="24"/>
        </w:rPr>
      </w:pPr>
    </w:p>
    <w:p w14:paraId="3883E6C8" w14:textId="77777777" w:rsidR="00B34FD8" w:rsidRDefault="00B34FD8" w:rsidP="00B34FD8">
      <w:pPr>
        <w:spacing w:after="0" w:line="240" w:lineRule="auto"/>
        <w:rPr>
          <w:sz w:val="24"/>
          <w:szCs w:val="24"/>
        </w:rPr>
      </w:pPr>
    </w:p>
    <w:p w14:paraId="373959E7" w14:textId="77777777" w:rsidR="00B34FD8" w:rsidRPr="00FF3D79" w:rsidRDefault="00B34FD8" w:rsidP="00B34FD8">
      <w:pPr>
        <w:spacing w:after="0" w:line="240" w:lineRule="auto"/>
        <w:rPr>
          <w:rFonts w:ascii="Times New Roman" w:hAnsi="Times New Roman" w:cs="Times New Roman"/>
          <w:sz w:val="24"/>
          <w:szCs w:val="24"/>
        </w:rPr>
      </w:pPr>
    </w:p>
    <w:p w14:paraId="22B30109" w14:textId="77777777" w:rsidR="00885F86" w:rsidRPr="00885F86" w:rsidRDefault="00885F86" w:rsidP="00B34FD8">
      <w:pPr>
        <w:widowControl w:val="0"/>
        <w:spacing w:after="0" w:line="240" w:lineRule="auto"/>
        <w:jc w:val="both"/>
        <w:rPr>
          <w:rFonts w:ascii="Times New Roman" w:eastAsia="Times New Roman" w:hAnsi="Times New Roman" w:cs="Times New Roman"/>
          <w:b/>
          <w:sz w:val="24"/>
          <w:szCs w:val="24"/>
        </w:rPr>
      </w:pPr>
    </w:p>
    <w:p w14:paraId="7BBD4433" w14:textId="77777777" w:rsidR="002B7560" w:rsidRDefault="002B7560"/>
    <w:sectPr w:rsidR="002B7560" w:rsidSect="00B34F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7FEDF" w14:textId="77777777" w:rsidR="00C41E0B" w:rsidRDefault="00C41E0B" w:rsidP="00DE2991">
      <w:pPr>
        <w:spacing w:after="0" w:line="240" w:lineRule="auto"/>
      </w:pPr>
      <w:r>
        <w:separator/>
      </w:r>
    </w:p>
  </w:endnote>
  <w:endnote w:type="continuationSeparator" w:id="0">
    <w:p w14:paraId="44008850" w14:textId="77777777" w:rsidR="00C41E0B" w:rsidRDefault="00C41E0B" w:rsidP="00DE2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94D6" w14:textId="77777777" w:rsidR="00C41E0B" w:rsidRDefault="00C41E0B" w:rsidP="00DE2991">
      <w:pPr>
        <w:spacing w:after="0" w:line="240" w:lineRule="auto"/>
      </w:pPr>
      <w:r>
        <w:separator/>
      </w:r>
    </w:p>
  </w:footnote>
  <w:footnote w:type="continuationSeparator" w:id="0">
    <w:p w14:paraId="76735A7B" w14:textId="77777777" w:rsidR="00C41E0B" w:rsidRDefault="00C41E0B" w:rsidP="00DE2991">
      <w:pPr>
        <w:spacing w:after="0" w:line="240" w:lineRule="auto"/>
      </w:pPr>
      <w:r>
        <w:continuationSeparator/>
      </w:r>
    </w:p>
  </w:footnote>
  <w:footnote w:id="1">
    <w:p w14:paraId="187F7583" w14:textId="77777777" w:rsidR="00DE2991" w:rsidRDefault="00DE2991" w:rsidP="00DE2991">
      <w:pPr>
        <w:spacing w:after="0" w:line="240" w:lineRule="auto"/>
      </w:pPr>
      <w:r>
        <w:rPr>
          <w:rStyle w:val="a7"/>
          <w:rFonts w:ascii="Calibri" w:hAnsi="Calibri"/>
        </w:rPr>
        <w:footnoteRef/>
      </w:r>
      <w:r>
        <w:br w:type="page"/>
      </w:r>
      <w:r>
        <w:tab/>
      </w:r>
      <w:r w:rsidRPr="00F335C2">
        <w:rPr>
          <w:rFonts w:ascii="Times New Roman" w:hAnsi="Times New Roman" w:cs="Times New Roman"/>
        </w:rPr>
        <w:t>Здесь и далее ** обозначаются планируемые предметные результаты, которые могут быть потенциально достигнуты обучающимся с ЗПР, но не являются обязательными.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7D75"/>
    <w:multiLevelType w:val="multilevel"/>
    <w:tmpl w:val="717A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82B9D"/>
    <w:multiLevelType w:val="multilevel"/>
    <w:tmpl w:val="E9085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B06D0E"/>
    <w:multiLevelType w:val="multilevel"/>
    <w:tmpl w:val="E894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77768D"/>
    <w:multiLevelType w:val="multilevel"/>
    <w:tmpl w:val="9ACA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B41397"/>
    <w:multiLevelType w:val="multilevel"/>
    <w:tmpl w:val="89A4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75"/>
    <w:rsid w:val="0008704C"/>
    <w:rsid w:val="000D5F4F"/>
    <w:rsid w:val="001543BA"/>
    <w:rsid w:val="00161970"/>
    <w:rsid w:val="002B7560"/>
    <w:rsid w:val="003A4F41"/>
    <w:rsid w:val="003A6B7F"/>
    <w:rsid w:val="003C065A"/>
    <w:rsid w:val="003E151D"/>
    <w:rsid w:val="004229D5"/>
    <w:rsid w:val="004C3E87"/>
    <w:rsid w:val="004E1BFF"/>
    <w:rsid w:val="005E2E05"/>
    <w:rsid w:val="00613251"/>
    <w:rsid w:val="00643C1E"/>
    <w:rsid w:val="0069597E"/>
    <w:rsid w:val="006D3C3D"/>
    <w:rsid w:val="007724BE"/>
    <w:rsid w:val="007B0567"/>
    <w:rsid w:val="007B3633"/>
    <w:rsid w:val="00801696"/>
    <w:rsid w:val="00885F86"/>
    <w:rsid w:val="008D3B46"/>
    <w:rsid w:val="009C36AA"/>
    <w:rsid w:val="009F6F3E"/>
    <w:rsid w:val="00A73F89"/>
    <w:rsid w:val="00AE43D5"/>
    <w:rsid w:val="00B30816"/>
    <w:rsid w:val="00B34FD8"/>
    <w:rsid w:val="00C063E1"/>
    <w:rsid w:val="00C16882"/>
    <w:rsid w:val="00C23BED"/>
    <w:rsid w:val="00C41E0B"/>
    <w:rsid w:val="00C8326B"/>
    <w:rsid w:val="00CA75DF"/>
    <w:rsid w:val="00D51571"/>
    <w:rsid w:val="00D8282E"/>
    <w:rsid w:val="00DC3F5C"/>
    <w:rsid w:val="00DE2991"/>
    <w:rsid w:val="00E87F2A"/>
    <w:rsid w:val="00E91A78"/>
    <w:rsid w:val="00ED1E75"/>
    <w:rsid w:val="00ED644C"/>
    <w:rsid w:val="00F156A6"/>
    <w:rsid w:val="00F25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555FF"/>
  <w15:chartTrackingRefBased/>
  <w15:docId w15:val="{01011C73-61B5-4EEE-83AD-EF616677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E29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643C1E"/>
    <w:pPr>
      <w:keepNext/>
      <w:keepLines/>
      <w:spacing w:before="40" w:after="0" w:line="360" w:lineRule="auto"/>
      <w:outlineLvl w:val="2"/>
    </w:pPr>
    <w:rPr>
      <w:rFonts w:ascii="Times New Roman" w:eastAsiaTheme="majorEastAsia" w:hAnsi="Times New Roman" w:cs="Times New Roman"/>
      <w:b/>
      <w:bCs/>
      <w:sz w:val="28"/>
      <w:szCs w:val="28"/>
    </w:rPr>
  </w:style>
  <w:style w:type="paragraph" w:styleId="4">
    <w:name w:val="heading 4"/>
    <w:basedOn w:val="a"/>
    <w:next w:val="a"/>
    <w:link w:val="40"/>
    <w:uiPriority w:val="9"/>
    <w:semiHidden/>
    <w:unhideWhenUsed/>
    <w:qFormat/>
    <w:rsid w:val="00DE29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ED"/>
    <w:pPr>
      <w:spacing w:after="200" w:line="276" w:lineRule="auto"/>
      <w:ind w:left="720"/>
      <w:contextualSpacing/>
    </w:pPr>
  </w:style>
  <w:style w:type="character" w:styleId="a4">
    <w:name w:val="Strong"/>
    <w:basedOn w:val="a0"/>
    <w:uiPriority w:val="22"/>
    <w:qFormat/>
    <w:rsid w:val="00B34FD8"/>
    <w:rPr>
      <w:b/>
      <w:bCs/>
    </w:rPr>
  </w:style>
  <w:style w:type="paragraph" w:styleId="a5">
    <w:name w:val="Normal (Web)"/>
    <w:basedOn w:val="a"/>
    <w:uiPriority w:val="99"/>
    <w:semiHidden/>
    <w:unhideWhenUsed/>
    <w:rsid w:val="00B34F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B34FD8"/>
    <w:rPr>
      <w:i/>
      <w:iCs/>
    </w:rPr>
  </w:style>
  <w:style w:type="character" w:customStyle="1" w:styleId="30">
    <w:name w:val="Заголовок 3 Знак"/>
    <w:basedOn w:val="a0"/>
    <w:link w:val="3"/>
    <w:uiPriority w:val="9"/>
    <w:rsid w:val="00643C1E"/>
    <w:rPr>
      <w:rFonts w:ascii="Times New Roman" w:eastAsiaTheme="majorEastAsia" w:hAnsi="Times New Roman" w:cs="Times New Roman"/>
      <w:b/>
      <w:bCs/>
      <w:sz w:val="28"/>
      <w:szCs w:val="28"/>
    </w:rPr>
  </w:style>
  <w:style w:type="character" w:customStyle="1" w:styleId="10">
    <w:name w:val="Заголовок 1 Знак"/>
    <w:basedOn w:val="a0"/>
    <w:link w:val="1"/>
    <w:uiPriority w:val="9"/>
    <w:rsid w:val="00DE2991"/>
    <w:rPr>
      <w:rFonts w:asciiTheme="majorHAnsi" w:eastAsiaTheme="majorEastAsia" w:hAnsiTheme="majorHAnsi" w:cstheme="majorBidi"/>
      <w:color w:val="2F5496" w:themeColor="accent1" w:themeShade="BF"/>
      <w:sz w:val="32"/>
      <w:szCs w:val="32"/>
    </w:rPr>
  </w:style>
  <w:style w:type="character" w:customStyle="1" w:styleId="40">
    <w:name w:val="Заголовок 4 Знак"/>
    <w:basedOn w:val="a0"/>
    <w:link w:val="4"/>
    <w:uiPriority w:val="9"/>
    <w:semiHidden/>
    <w:rsid w:val="00DE2991"/>
    <w:rPr>
      <w:rFonts w:asciiTheme="majorHAnsi" w:eastAsiaTheme="majorEastAsia" w:hAnsiTheme="majorHAnsi" w:cstheme="majorBidi"/>
      <w:i/>
      <w:iCs/>
      <w:color w:val="2F5496" w:themeColor="accent1" w:themeShade="BF"/>
    </w:rPr>
  </w:style>
  <w:style w:type="character" w:customStyle="1" w:styleId="a7">
    <w:name w:val="Символ сноски"/>
    <w:rsid w:val="00DE2991"/>
  </w:style>
  <w:style w:type="paragraph" w:customStyle="1" w:styleId="Default">
    <w:name w:val="Default"/>
    <w:rsid w:val="00DE2991"/>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Hyperlink"/>
    <w:basedOn w:val="a0"/>
    <w:uiPriority w:val="99"/>
    <w:unhideWhenUsed/>
    <w:rsid w:val="00DE29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a40f0" TargetMode="External"/><Relationship Id="rId21" Type="http://schemas.openxmlformats.org/officeDocument/2006/relationships/hyperlink" Target="https://m.edsoo.ru/f5e9b004" TargetMode="External"/><Relationship Id="rId42" Type="http://schemas.openxmlformats.org/officeDocument/2006/relationships/hyperlink" Target="https://m.edsoo.ru/f5e9b004" TargetMode="External"/><Relationship Id="rId63" Type="http://schemas.openxmlformats.org/officeDocument/2006/relationships/hyperlink" Target="https://m.edsoo.ru/f5ea02b6" TargetMode="External"/><Relationship Id="rId84" Type="http://schemas.openxmlformats.org/officeDocument/2006/relationships/hyperlink" Target="https://m.edsoo.ru/f5ea02b6" TargetMode="External"/><Relationship Id="rId138" Type="http://schemas.openxmlformats.org/officeDocument/2006/relationships/hyperlink" Target="https://m.edsoo.ru/f5ea9dd4" TargetMode="External"/><Relationship Id="rId159" Type="http://schemas.openxmlformats.org/officeDocument/2006/relationships/hyperlink" Target="https://m.edsoo.ru/f5ea9dd4" TargetMode="External"/><Relationship Id="rId107" Type="http://schemas.openxmlformats.org/officeDocument/2006/relationships/hyperlink" Target="https://uchebnik.mos.ru/catalogue?aliases=lesson_template,video_lesson,video&amp;subject_program_ids=31937347" TargetMode="External"/><Relationship Id="rId11" Type="http://schemas.openxmlformats.org/officeDocument/2006/relationships/hyperlink" Target="https://uchebnik.mos.ru/catalogue?aliases=lesson_template,video_lesson,video&amp;subject_program_ids=31937347" TargetMode="External"/><Relationship Id="rId32" Type="http://schemas.openxmlformats.org/officeDocument/2006/relationships/hyperlink" Target="https://uchebnik.mos.ru/catalogue?aliases=lesson_template,video_lesson,video&amp;subject_program_ids=31937347" TargetMode="External"/><Relationship Id="rId53" Type="http://schemas.openxmlformats.org/officeDocument/2006/relationships/hyperlink" Target="https://uchebnik.mos.ru/catalogue?aliases=lesson_template,video_lesson,video&amp;subject_program_ids=31937347" TargetMode="External"/><Relationship Id="rId74" Type="http://schemas.openxmlformats.org/officeDocument/2006/relationships/hyperlink" Target="https://uchebnik.mos.ru/catalogue?aliases=lesson_template,video_lesson,video&amp;subject_program_ids=31937347" TargetMode="External"/><Relationship Id="rId128" Type="http://schemas.openxmlformats.org/officeDocument/2006/relationships/hyperlink" Target="https://uchebnik.mos.ru/catalogue?aliases=lesson_template,video_lesson,video&amp;subject_program_ids=31937347" TargetMode="External"/><Relationship Id="rId149" Type="http://schemas.openxmlformats.org/officeDocument/2006/relationships/hyperlink" Target="https://uchebnik.mos.ru/catalogue?aliases=lesson_template,video_lesson,video&amp;subject_program_ids=31937347" TargetMode="External"/><Relationship Id="rId5" Type="http://schemas.openxmlformats.org/officeDocument/2006/relationships/webSettings" Target="webSettings.xml"/><Relationship Id="rId95" Type="http://schemas.openxmlformats.org/officeDocument/2006/relationships/hyperlink" Target="https://uchebnik.mos.ru/catalogue?aliases=lesson_template,video_lesson,video&amp;subject_program_ids=31937347" TargetMode="External"/><Relationship Id="rId160" Type="http://schemas.openxmlformats.org/officeDocument/2006/relationships/hyperlink" Target="https://resh.edu.ru/subject/6/8/" TargetMode="External"/><Relationship Id="rId22" Type="http://schemas.openxmlformats.org/officeDocument/2006/relationships/hyperlink" Target="https://resh.edu.ru/subject/6/5/" TargetMode="External"/><Relationship Id="rId43" Type="http://schemas.openxmlformats.org/officeDocument/2006/relationships/hyperlink" Target="https://resh.edu.ru/subject/6/5/" TargetMode="External"/><Relationship Id="rId64" Type="http://schemas.openxmlformats.org/officeDocument/2006/relationships/hyperlink" Target="https://resh.edu.ru/subject/6/6/" TargetMode="External"/><Relationship Id="rId118" Type="http://schemas.openxmlformats.org/officeDocument/2006/relationships/hyperlink" Target="https://resh.edu.ru/subject/6/7/" TargetMode="External"/><Relationship Id="rId139" Type="http://schemas.openxmlformats.org/officeDocument/2006/relationships/hyperlink" Target="https://resh.edu.ru/subject/6/8/" TargetMode="External"/><Relationship Id="rId85" Type="http://schemas.openxmlformats.org/officeDocument/2006/relationships/hyperlink" Target="https://resh.edu.ru/subject/6/6/" TargetMode="External"/><Relationship Id="rId150" Type="http://schemas.openxmlformats.org/officeDocument/2006/relationships/hyperlink" Target="https://m.edsoo.ru/f5ea9dd4" TargetMode="External"/><Relationship Id="rId12" Type="http://schemas.openxmlformats.org/officeDocument/2006/relationships/hyperlink" Target="https://m.edsoo.ru/f5e9b004" TargetMode="External"/><Relationship Id="rId17" Type="http://schemas.openxmlformats.org/officeDocument/2006/relationships/hyperlink" Target="https://uchebnik.mos.ru/catalogue?aliases=lesson_template,video_lesson,video&amp;subject_program_ids=31937347" TargetMode="External"/><Relationship Id="rId33" Type="http://schemas.openxmlformats.org/officeDocument/2006/relationships/hyperlink" Target="https://m.edsoo.ru/f5e9b004" TargetMode="External"/><Relationship Id="rId38" Type="http://schemas.openxmlformats.org/officeDocument/2006/relationships/hyperlink" Target="https://uchebnik.mos.ru/catalogue?aliases=lesson_template,video_lesson,video&amp;subject_program_ids=31937347" TargetMode="External"/><Relationship Id="rId59" Type="http://schemas.openxmlformats.org/officeDocument/2006/relationships/hyperlink" Target="https://uchebnik.mos.ru/catalogue?aliases=lesson_template,video_lesson,video&amp;subject_program_ids=31937347" TargetMode="External"/><Relationship Id="rId103" Type="http://schemas.openxmlformats.org/officeDocument/2006/relationships/hyperlink" Target="https://resh.edu.ru/subject/6/7/" TargetMode="External"/><Relationship Id="rId108" Type="http://schemas.openxmlformats.org/officeDocument/2006/relationships/hyperlink" Target="https://m.edsoo.ru/f5ea40f0" TargetMode="External"/><Relationship Id="rId124" Type="http://schemas.openxmlformats.org/officeDocument/2006/relationships/hyperlink" Target="https://resh.edu.ru/subject/6/7/" TargetMode="External"/><Relationship Id="rId129" Type="http://schemas.openxmlformats.org/officeDocument/2006/relationships/hyperlink" Target="https://m.edsoo.ru/f5ea9dd4" TargetMode="External"/><Relationship Id="rId54" Type="http://schemas.openxmlformats.org/officeDocument/2006/relationships/hyperlink" Target="https://m.edsoo.ru/f5ea02b6" TargetMode="External"/><Relationship Id="rId70" Type="http://schemas.openxmlformats.org/officeDocument/2006/relationships/hyperlink" Target="https://resh.edu.ru/subject/6/6/" TargetMode="External"/><Relationship Id="rId75" Type="http://schemas.openxmlformats.org/officeDocument/2006/relationships/hyperlink" Target="https://m.edsoo.ru/f5ea02b6" TargetMode="External"/><Relationship Id="rId91" Type="http://schemas.openxmlformats.org/officeDocument/2006/relationships/hyperlink" Target="https://resh.edu.ru/subject/6/7/" TargetMode="External"/><Relationship Id="rId96" Type="http://schemas.openxmlformats.org/officeDocument/2006/relationships/hyperlink" Target="https://m.edsoo.ru/f5ea40f0" TargetMode="External"/><Relationship Id="rId140" Type="http://schemas.openxmlformats.org/officeDocument/2006/relationships/hyperlink" Target="https://uchebnik.mos.ru/catalogue?aliases=lesson_template,video_lesson,video&amp;subject_program_ids=31937347" TargetMode="External"/><Relationship Id="rId145" Type="http://schemas.openxmlformats.org/officeDocument/2006/relationships/hyperlink" Target="https://resh.edu.ru/subject/6/8/" TargetMode="External"/><Relationship Id="rId161" Type="http://schemas.openxmlformats.org/officeDocument/2006/relationships/hyperlink" Target="https://uchebnik.mos.ru/catalogue?aliases=lesson_template,video_lesson,video&amp;subject_program_ids=31937347"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chebnik.mos.ru/catalogue?aliases=lesson_template,video_lesson,video&amp;subject_program_ids=31937347" TargetMode="External"/><Relationship Id="rId28" Type="http://schemas.openxmlformats.org/officeDocument/2006/relationships/hyperlink" Target="https://resh.edu.ru/subject/6/5/" TargetMode="External"/><Relationship Id="rId49" Type="http://schemas.openxmlformats.org/officeDocument/2006/relationships/hyperlink" Target="https://resh.edu.ru/subject/6/6/" TargetMode="External"/><Relationship Id="rId114" Type="http://schemas.openxmlformats.org/officeDocument/2006/relationships/hyperlink" Target="https://m.edsoo.ru/f5ea40f0" TargetMode="External"/><Relationship Id="rId119" Type="http://schemas.openxmlformats.org/officeDocument/2006/relationships/hyperlink" Target="https://uchebnik.mos.ru/catalogue?aliases=lesson_template,video_lesson,video&amp;subject_program_ids=31937347" TargetMode="External"/><Relationship Id="rId44" Type="http://schemas.openxmlformats.org/officeDocument/2006/relationships/hyperlink" Target="https://uchebnik.mos.ru/catalogue?aliases=lesson_template,video_lesson,video&amp;subject_program_ids=31937347" TargetMode="External"/><Relationship Id="rId60" Type="http://schemas.openxmlformats.org/officeDocument/2006/relationships/hyperlink" Target="https://m.edsoo.ru/f5ea02b6" TargetMode="External"/><Relationship Id="rId65" Type="http://schemas.openxmlformats.org/officeDocument/2006/relationships/hyperlink" Target="https://uchebnik.mos.ru/catalogue?aliases=lesson_template,video_lesson,video&amp;subject_program_ids=31937347" TargetMode="External"/><Relationship Id="rId81" Type="http://schemas.openxmlformats.org/officeDocument/2006/relationships/hyperlink" Target="https://m.edsoo.ru/f5ea02b6" TargetMode="External"/><Relationship Id="rId86" Type="http://schemas.openxmlformats.org/officeDocument/2006/relationships/hyperlink" Target="https://uchebnik.mos.ru/catalogue?aliases=lesson_template,video_lesson,video&amp;subject_program_ids=31937347" TargetMode="External"/><Relationship Id="rId130" Type="http://schemas.openxmlformats.org/officeDocument/2006/relationships/hyperlink" Target="https://resh.edu.ru/subject/6/8/" TargetMode="External"/><Relationship Id="rId135" Type="http://schemas.openxmlformats.org/officeDocument/2006/relationships/hyperlink" Target="https://m.edsoo.ru/f5ea9dd4" TargetMode="External"/><Relationship Id="rId151" Type="http://schemas.openxmlformats.org/officeDocument/2006/relationships/hyperlink" Target="https://resh.edu.ru/subject/6/8/" TargetMode="External"/><Relationship Id="rId156" Type="http://schemas.openxmlformats.org/officeDocument/2006/relationships/hyperlink" Target="https://m.edsoo.ru/f5ea9dd4" TargetMode="External"/><Relationship Id="rId13" Type="http://schemas.openxmlformats.org/officeDocument/2006/relationships/hyperlink" Target="https://resh.edu.ru/subject/6/5/" TargetMode="External"/><Relationship Id="rId18" Type="http://schemas.openxmlformats.org/officeDocument/2006/relationships/hyperlink" Target="https://m.edsoo.ru/f5e9b004" TargetMode="External"/><Relationship Id="rId39" Type="http://schemas.openxmlformats.org/officeDocument/2006/relationships/hyperlink" Target="https://m.edsoo.ru/f5e9b004" TargetMode="External"/><Relationship Id="rId109" Type="http://schemas.openxmlformats.org/officeDocument/2006/relationships/hyperlink" Target="https://resh.edu.ru/subject/6/7/" TargetMode="External"/><Relationship Id="rId34" Type="http://schemas.openxmlformats.org/officeDocument/2006/relationships/hyperlink" Target="https://resh.edu.ru/subject/6/5/" TargetMode="External"/><Relationship Id="rId50" Type="http://schemas.openxmlformats.org/officeDocument/2006/relationships/hyperlink" Target="https://uchebnik.mos.ru/catalogue?aliases=lesson_template,video_lesson,video&amp;subject_program_ids=31937347" TargetMode="External"/><Relationship Id="rId55" Type="http://schemas.openxmlformats.org/officeDocument/2006/relationships/hyperlink" Target="https://resh.edu.ru/subject/6/6/" TargetMode="External"/><Relationship Id="rId76" Type="http://schemas.openxmlformats.org/officeDocument/2006/relationships/hyperlink" Target="https://resh.edu.ru/subject/6/6/" TargetMode="External"/><Relationship Id="rId97" Type="http://schemas.openxmlformats.org/officeDocument/2006/relationships/hyperlink" Target="https://resh.edu.ru/subject/6/7/" TargetMode="External"/><Relationship Id="rId104" Type="http://schemas.openxmlformats.org/officeDocument/2006/relationships/hyperlink" Target="https://uchebnik.mos.ru/catalogue?aliases=lesson_template,video_lesson,video&amp;subject_program_ids=31937347" TargetMode="External"/><Relationship Id="rId120" Type="http://schemas.openxmlformats.org/officeDocument/2006/relationships/hyperlink" Target="https://m.edsoo.ru/f5ea40f0" TargetMode="External"/><Relationship Id="rId125" Type="http://schemas.openxmlformats.org/officeDocument/2006/relationships/hyperlink" Target="https://uchebnik.mos.ru/catalogue?aliases=lesson_template,video_lesson,video&amp;subject_program_ids=31937347" TargetMode="External"/><Relationship Id="rId141" Type="http://schemas.openxmlformats.org/officeDocument/2006/relationships/hyperlink" Target="https://m.edsoo.ru/f5ea9dd4" TargetMode="External"/><Relationship Id="rId146" Type="http://schemas.openxmlformats.org/officeDocument/2006/relationships/hyperlink" Target="https://uchebnik.mos.ru/catalogue?aliases=lesson_template,video_lesson,video&amp;subject_program_ids=31937347" TargetMode="External"/><Relationship Id="rId7" Type="http://schemas.openxmlformats.org/officeDocument/2006/relationships/endnotes" Target="endnotes.xml"/><Relationship Id="rId71" Type="http://schemas.openxmlformats.org/officeDocument/2006/relationships/hyperlink" Target="https://uchebnik.mos.ru/catalogue?aliases=lesson_template,video_lesson,video&amp;subject_program_ids=31937347" TargetMode="External"/><Relationship Id="rId92" Type="http://schemas.openxmlformats.org/officeDocument/2006/relationships/hyperlink" Target="https://uchebnik.mos.ru/catalogue?aliases=lesson_template,video_lesson,video&amp;subject_program_ids=31937347" TargetMode="External"/><Relationship Id="rId162" Type="http://schemas.openxmlformats.org/officeDocument/2006/relationships/hyperlink" Target="https://m.edsoo.ru/f5ea9dd4" TargetMode="External"/><Relationship Id="rId2" Type="http://schemas.openxmlformats.org/officeDocument/2006/relationships/numbering" Target="numbering.xml"/><Relationship Id="rId29" Type="http://schemas.openxmlformats.org/officeDocument/2006/relationships/hyperlink" Target="https://uchebnik.mos.ru/catalogue?aliases=lesson_template,video_lesson,video&amp;subject_program_ids=31937347" TargetMode="External"/><Relationship Id="rId24" Type="http://schemas.openxmlformats.org/officeDocument/2006/relationships/hyperlink" Target="https://m.edsoo.ru/f5e9b004" TargetMode="External"/><Relationship Id="rId40" Type="http://schemas.openxmlformats.org/officeDocument/2006/relationships/hyperlink" Target="https://resh.edu.ru/subject/6/5/" TargetMode="External"/><Relationship Id="rId45" Type="http://schemas.openxmlformats.org/officeDocument/2006/relationships/hyperlink" Target="https://m.edsoo.ru/f5e9b004" TargetMode="External"/><Relationship Id="rId66" Type="http://schemas.openxmlformats.org/officeDocument/2006/relationships/hyperlink" Target="https://m.edsoo.ru/f5ea02b6" TargetMode="External"/><Relationship Id="rId87" Type="http://schemas.openxmlformats.org/officeDocument/2006/relationships/hyperlink" Target="https://m.edsoo.ru/f5ea02b6" TargetMode="External"/><Relationship Id="rId110" Type="http://schemas.openxmlformats.org/officeDocument/2006/relationships/hyperlink" Target="https://uchebnik.mos.ru/catalogue?aliases=lesson_template,video_lesson,video&amp;subject_program_ids=31937347" TargetMode="External"/><Relationship Id="rId115" Type="http://schemas.openxmlformats.org/officeDocument/2006/relationships/hyperlink" Target="https://resh.edu.ru/subject/6/7/" TargetMode="External"/><Relationship Id="rId131" Type="http://schemas.openxmlformats.org/officeDocument/2006/relationships/hyperlink" Target="https://uchebnik.mos.ru/catalogue?aliases=lesson_template,video_lesson,video&amp;subject_program_ids=31937347" TargetMode="External"/><Relationship Id="rId136" Type="http://schemas.openxmlformats.org/officeDocument/2006/relationships/hyperlink" Target="https://resh.edu.ru/subject/6/8/" TargetMode="External"/><Relationship Id="rId157" Type="http://schemas.openxmlformats.org/officeDocument/2006/relationships/hyperlink" Target="https://resh.edu.ru/subject/6/8/" TargetMode="External"/><Relationship Id="rId61" Type="http://schemas.openxmlformats.org/officeDocument/2006/relationships/hyperlink" Target="https://resh.edu.ru/subject/6/6/" TargetMode="External"/><Relationship Id="rId82" Type="http://schemas.openxmlformats.org/officeDocument/2006/relationships/hyperlink" Target="https://resh.edu.ru/subject/6/6/" TargetMode="External"/><Relationship Id="rId152" Type="http://schemas.openxmlformats.org/officeDocument/2006/relationships/hyperlink" Target="https://uchebnik.mos.ru/catalogue?aliases=lesson_template,video_lesson,video&amp;subject_program_ids=31937347" TargetMode="External"/><Relationship Id="rId19" Type="http://schemas.openxmlformats.org/officeDocument/2006/relationships/hyperlink" Target="https://resh.edu.ru/subject/6/5/" TargetMode="External"/><Relationship Id="rId14" Type="http://schemas.openxmlformats.org/officeDocument/2006/relationships/hyperlink" Target="https://uchebnik.mos.ru/catalogue?aliases=lesson_template,video_lesson,video&amp;subject_program_ids=31937347" TargetMode="External"/><Relationship Id="rId30" Type="http://schemas.openxmlformats.org/officeDocument/2006/relationships/hyperlink" Target="https://m.edsoo.ru/f5e9b004" TargetMode="External"/><Relationship Id="rId35" Type="http://schemas.openxmlformats.org/officeDocument/2006/relationships/hyperlink" Target="https://uchebnik.mos.ru/catalogue?aliases=lesson_template,video_lesson,video&amp;subject_program_ids=31937347" TargetMode="External"/><Relationship Id="rId56" Type="http://schemas.openxmlformats.org/officeDocument/2006/relationships/hyperlink" Target="https://uchebnik.mos.ru/catalogue?aliases=lesson_template,video_lesson,video&amp;subject_program_ids=31937347" TargetMode="External"/><Relationship Id="rId77" Type="http://schemas.openxmlformats.org/officeDocument/2006/relationships/hyperlink" Target="https://uchebnik.mos.ru/catalogue?aliases=lesson_template,video_lesson,video&amp;subject_program_ids=31937347" TargetMode="External"/><Relationship Id="rId100" Type="http://schemas.openxmlformats.org/officeDocument/2006/relationships/hyperlink" Target="https://resh.edu.ru/subject/6/7/" TargetMode="External"/><Relationship Id="rId105" Type="http://schemas.openxmlformats.org/officeDocument/2006/relationships/hyperlink" Target="https://m.edsoo.ru/f5ea40f0" TargetMode="External"/><Relationship Id="rId126" Type="http://schemas.openxmlformats.org/officeDocument/2006/relationships/hyperlink" Target="https://m.edsoo.ru/f5ea40f0" TargetMode="External"/><Relationship Id="rId147" Type="http://schemas.openxmlformats.org/officeDocument/2006/relationships/hyperlink" Target="https://m.edsoo.ru/f5ea9dd4" TargetMode="External"/><Relationship Id="rId8" Type="http://schemas.openxmlformats.org/officeDocument/2006/relationships/image" Target="media/image1.jpeg"/><Relationship Id="rId51" Type="http://schemas.openxmlformats.org/officeDocument/2006/relationships/hyperlink" Target="https://m.edsoo.ru/f5ea02b6" TargetMode="External"/><Relationship Id="rId72" Type="http://schemas.openxmlformats.org/officeDocument/2006/relationships/hyperlink" Target="https://m.edsoo.ru/f5ea02b6" TargetMode="External"/><Relationship Id="rId93" Type="http://schemas.openxmlformats.org/officeDocument/2006/relationships/hyperlink" Target="https://m.edsoo.ru/f5ea40f0" TargetMode="External"/><Relationship Id="rId98" Type="http://schemas.openxmlformats.org/officeDocument/2006/relationships/hyperlink" Target="https://uchebnik.mos.ru/catalogue?aliases=lesson_template,video_lesson,video&amp;subject_program_ids=31937347" TargetMode="External"/><Relationship Id="rId121" Type="http://schemas.openxmlformats.org/officeDocument/2006/relationships/hyperlink" Target="https://resh.edu.ru/subject/6/7/" TargetMode="External"/><Relationship Id="rId142" Type="http://schemas.openxmlformats.org/officeDocument/2006/relationships/hyperlink" Target="https://resh.edu.ru/subject/6/8/" TargetMode="External"/><Relationship Id="rId163" Type="http://schemas.openxmlformats.org/officeDocument/2006/relationships/hyperlink" Target="https://resh.edu.ru/subject/6/8/" TargetMode="External"/><Relationship Id="rId3" Type="http://schemas.openxmlformats.org/officeDocument/2006/relationships/styles" Target="styles.xml"/><Relationship Id="rId25" Type="http://schemas.openxmlformats.org/officeDocument/2006/relationships/hyperlink" Target="https://resh.edu.ru/subject/6/5/" TargetMode="External"/><Relationship Id="rId46" Type="http://schemas.openxmlformats.org/officeDocument/2006/relationships/hyperlink" Target="https://resh.edu.ru/subject/6/5/" TargetMode="External"/><Relationship Id="rId67" Type="http://schemas.openxmlformats.org/officeDocument/2006/relationships/hyperlink" Target="https://resh.edu.ru/subject/6/6/" TargetMode="External"/><Relationship Id="rId116" Type="http://schemas.openxmlformats.org/officeDocument/2006/relationships/hyperlink" Target="https://uchebnik.mos.ru/catalogue?aliases=lesson_template,video_lesson,video&amp;subject_program_ids=31937347" TargetMode="External"/><Relationship Id="rId137" Type="http://schemas.openxmlformats.org/officeDocument/2006/relationships/hyperlink" Target="https://uchebnik.mos.ru/catalogue?aliases=lesson_template,video_lesson,video&amp;subject_program_ids=31937347" TargetMode="External"/><Relationship Id="rId158" Type="http://schemas.openxmlformats.org/officeDocument/2006/relationships/hyperlink" Target="https://uchebnik.mos.ru/catalogue?aliases=lesson_template,video_lesson,video&amp;subject_program_ids=31937347" TargetMode="External"/><Relationship Id="rId20" Type="http://schemas.openxmlformats.org/officeDocument/2006/relationships/hyperlink" Target="https://uchebnik.mos.ru/catalogue?aliases=lesson_template,video_lesson,video&amp;subject_program_ids=31937347" TargetMode="External"/><Relationship Id="rId41" Type="http://schemas.openxmlformats.org/officeDocument/2006/relationships/hyperlink" Target="https://uchebnik.mos.ru/catalogue?aliases=lesson_template,video_lesson,video&amp;subject_program_ids=31937347" TargetMode="External"/><Relationship Id="rId62" Type="http://schemas.openxmlformats.org/officeDocument/2006/relationships/hyperlink" Target="https://uchebnik.mos.ru/catalogue?aliases=lesson_template,video_lesson,video&amp;subject_program_ids=31937347" TargetMode="External"/><Relationship Id="rId83" Type="http://schemas.openxmlformats.org/officeDocument/2006/relationships/hyperlink" Target="https://uchebnik.mos.ru/catalogue?aliases=lesson_template,video_lesson,video&amp;subject_program_ids=31937347" TargetMode="External"/><Relationship Id="rId88" Type="http://schemas.openxmlformats.org/officeDocument/2006/relationships/hyperlink" Target="https://resh.edu.ru/subject/6/6/" TargetMode="External"/><Relationship Id="rId111" Type="http://schemas.openxmlformats.org/officeDocument/2006/relationships/hyperlink" Target="https://m.edsoo.ru/f5ea40f0" TargetMode="External"/><Relationship Id="rId132" Type="http://schemas.openxmlformats.org/officeDocument/2006/relationships/hyperlink" Target="https://m.edsoo.ru/f5ea9dd4" TargetMode="External"/><Relationship Id="rId153" Type="http://schemas.openxmlformats.org/officeDocument/2006/relationships/hyperlink" Target="https://m.edsoo.ru/f5ea9dd4" TargetMode="External"/><Relationship Id="rId15" Type="http://schemas.openxmlformats.org/officeDocument/2006/relationships/hyperlink" Target="https://m.edsoo.ru/f5e9b004" TargetMode="External"/><Relationship Id="rId36" Type="http://schemas.openxmlformats.org/officeDocument/2006/relationships/hyperlink" Target="https://m.edsoo.ru/f5e9b004" TargetMode="External"/><Relationship Id="rId57" Type="http://schemas.openxmlformats.org/officeDocument/2006/relationships/hyperlink" Target="https://m.edsoo.ru/f5ea02b6" TargetMode="External"/><Relationship Id="rId106" Type="http://schemas.openxmlformats.org/officeDocument/2006/relationships/hyperlink" Target="https://resh.edu.ru/subject/6/7/" TargetMode="External"/><Relationship Id="rId127" Type="http://schemas.openxmlformats.org/officeDocument/2006/relationships/hyperlink" Target="https://resh.edu.ru/subject/6/7/" TargetMode="External"/><Relationship Id="rId10" Type="http://schemas.openxmlformats.org/officeDocument/2006/relationships/hyperlink" Target="https://resh.edu.ru/subject/6/5/" TargetMode="External"/><Relationship Id="rId31" Type="http://schemas.openxmlformats.org/officeDocument/2006/relationships/hyperlink" Target="https://resh.edu.ru/subject/6/5/" TargetMode="External"/><Relationship Id="rId52" Type="http://schemas.openxmlformats.org/officeDocument/2006/relationships/hyperlink" Target="https://resh.edu.ru/subject/6/6/" TargetMode="External"/><Relationship Id="rId73" Type="http://schemas.openxmlformats.org/officeDocument/2006/relationships/hyperlink" Target="https://resh.edu.ru/subject/6/6/" TargetMode="External"/><Relationship Id="rId78" Type="http://schemas.openxmlformats.org/officeDocument/2006/relationships/hyperlink" Target="https://m.edsoo.ru/f5ea02b6" TargetMode="External"/><Relationship Id="rId94" Type="http://schemas.openxmlformats.org/officeDocument/2006/relationships/hyperlink" Target="https://resh.edu.ru/subject/6/7/" TargetMode="External"/><Relationship Id="rId99" Type="http://schemas.openxmlformats.org/officeDocument/2006/relationships/hyperlink" Target="https://m.edsoo.ru/f5ea40f0" TargetMode="External"/><Relationship Id="rId101" Type="http://schemas.openxmlformats.org/officeDocument/2006/relationships/hyperlink" Target="https://uchebnik.mos.ru/catalogue?aliases=lesson_template,video_lesson,video&amp;subject_program_ids=31937347" TargetMode="External"/><Relationship Id="rId122" Type="http://schemas.openxmlformats.org/officeDocument/2006/relationships/hyperlink" Target="https://uchebnik.mos.ru/catalogue?aliases=lesson_template,video_lesson,video&amp;subject_program_ids=31937347" TargetMode="External"/><Relationship Id="rId143" Type="http://schemas.openxmlformats.org/officeDocument/2006/relationships/hyperlink" Target="https://uchebnik.mos.ru/catalogue?aliases=lesson_template,video_lesson,video&amp;subject_program_ids=31937347" TargetMode="External"/><Relationship Id="rId148" Type="http://schemas.openxmlformats.org/officeDocument/2006/relationships/hyperlink" Target="https://resh.edu.ru/subject/6/8/" TargetMode="External"/><Relationship Id="rId164" Type="http://schemas.openxmlformats.org/officeDocument/2006/relationships/hyperlink" Target="https://uchebnik.mos.ru/catalogue?aliases=lesson_template,video_lesson,video&amp;subject_program_ids=31937347" TargetMode="External"/><Relationship Id="rId4" Type="http://schemas.openxmlformats.org/officeDocument/2006/relationships/settings" Target="settings.xml"/><Relationship Id="rId9" Type="http://schemas.openxmlformats.org/officeDocument/2006/relationships/hyperlink" Target="https://m.edsoo.ru/f5e9b004" TargetMode="External"/><Relationship Id="rId26" Type="http://schemas.openxmlformats.org/officeDocument/2006/relationships/hyperlink" Target="https://uchebnik.mos.ru/catalogue?aliases=lesson_template,video_lesson,video&amp;subject_program_ids=31937347" TargetMode="External"/><Relationship Id="rId47" Type="http://schemas.openxmlformats.org/officeDocument/2006/relationships/hyperlink" Target="https://uchebnik.mos.ru/catalogue?aliases=lesson_template,video_lesson,video&amp;subject_program_ids=31937347" TargetMode="External"/><Relationship Id="rId68" Type="http://schemas.openxmlformats.org/officeDocument/2006/relationships/hyperlink" Target="https://uchebnik.mos.ru/catalogue?aliases=lesson_template,video_lesson,video&amp;subject_program_ids=31937347" TargetMode="External"/><Relationship Id="rId89" Type="http://schemas.openxmlformats.org/officeDocument/2006/relationships/hyperlink" Target="https://uchebnik.mos.ru/catalogue?aliases=lesson_template,video_lesson,video&amp;subject_program_ids=31937347" TargetMode="External"/><Relationship Id="rId112" Type="http://schemas.openxmlformats.org/officeDocument/2006/relationships/hyperlink" Target="https://resh.edu.ru/subject/6/7/" TargetMode="External"/><Relationship Id="rId133" Type="http://schemas.openxmlformats.org/officeDocument/2006/relationships/hyperlink" Target="https://resh.edu.ru/subject/6/8/" TargetMode="External"/><Relationship Id="rId154" Type="http://schemas.openxmlformats.org/officeDocument/2006/relationships/hyperlink" Target="https://resh.edu.ru/subject/6/8/" TargetMode="External"/><Relationship Id="rId16" Type="http://schemas.openxmlformats.org/officeDocument/2006/relationships/hyperlink" Target="https://resh.edu.ru/subject/6/5/" TargetMode="External"/><Relationship Id="rId37" Type="http://schemas.openxmlformats.org/officeDocument/2006/relationships/hyperlink" Target="https://resh.edu.ru/subject/6/5/" TargetMode="External"/><Relationship Id="rId58" Type="http://schemas.openxmlformats.org/officeDocument/2006/relationships/hyperlink" Target="https://resh.edu.ru/subject/6/6/" TargetMode="External"/><Relationship Id="rId79" Type="http://schemas.openxmlformats.org/officeDocument/2006/relationships/hyperlink" Target="https://resh.edu.ru/subject/6/6/" TargetMode="External"/><Relationship Id="rId102" Type="http://schemas.openxmlformats.org/officeDocument/2006/relationships/hyperlink" Target="https://m.edsoo.ru/f5ea40f0" TargetMode="External"/><Relationship Id="rId123" Type="http://schemas.openxmlformats.org/officeDocument/2006/relationships/hyperlink" Target="https://m.edsoo.ru/f5ea40f0" TargetMode="External"/><Relationship Id="rId144" Type="http://schemas.openxmlformats.org/officeDocument/2006/relationships/hyperlink" Target="https://m.edsoo.ru/f5ea9dd4" TargetMode="External"/><Relationship Id="rId90" Type="http://schemas.openxmlformats.org/officeDocument/2006/relationships/hyperlink" Target="https://m.edsoo.ru/f5ea40f0" TargetMode="External"/><Relationship Id="rId165" Type="http://schemas.openxmlformats.org/officeDocument/2006/relationships/fontTable" Target="fontTable.xml"/><Relationship Id="rId27" Type="http://schemas.openxmlformats.org/officeDocument/2006/relationships/hyperlink" Target="https://m.edsoo.ru/f5e9b004" TargetMode="External"/><Relationship Id="rId48" Type="http://schemas.openxmlformats.org/officeDocument/2006/relationships/hyperlink" Target="https://m.edsoo.ru/f5ea02b6" TargetMode="External"/><Relationship Id="rId69" Type="http://schemas.openxmlformats.org/officeDocument/2006/relationships/hyperlink" Target="https://m.edsoo.ru/f5ea02b6" TargetMode="External"/><Relationship Id="rId113" Type="http://schemas.openxmlformats.org/officeDocument/2006/relationships/hyperlink" Target="https://uchebnik.mos.ru/catalogue?aliases=lesson_template,video_lesson,video&amp;subject_program_ids=31937347" TargetMode="External"/><Relationship Id="rId134" Type="http://schemas.openxmlformats.org/officeDocument/2006/relationships/hyperlink" Target="https://uchebnik.mos.ru/catalogue?aliases=lesson_template,video_lesson,video&amp;subject_program_ids=31937347" TargetMode="External"/><Relationship Id="rId80" Type="http://schemas.openxmlformats.org/officeDocument/2006/relationships/hyperlink" Target="https://uchebnik.mos.ru/catalogue?aliases=lesson_template,video_lesson,video&amp;subject_program_ids=31937347" TargetMode="External"/><Relationship Id="rId155" Type="http://schemas.openxmlformats.org/officeDocument/2006/relationships/hyperlink" Target="https://uchebnik.mos.ru/catalogue?aliases=lesson_template,video_lesson,video&amp;subject_program_ids=319373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0932-5350-4500-A79A-EC6D2094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38</Pages>
  <Words>16717</Words>
  <Characters>95289</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Сергей</cp:lastModifiedBy>
  <cp:revision>42</cp:revision>
  <dcterms:created xsi:type="dcterms:W3CDTF">2023-09-05T18:14:00Z</dcterms:created>
  <dcterms:modified xsi:type="dcterms:W3CDTF">2025-10-13T07:23:00Z</dcterms:modified>
</cp:coreProperties>
</file>